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2836"/>
        <w:gridCol w:w="12"/>
        <w:gridCol w:w="2869"/>
        <w:gridCol w:w="38"/>
        <w:gridCol w:w="2938"/>
        <w:gridCol w:w="2851"/>
        <w:gridCol w:w="2846"/>
      </w:tblGrid>
      <w:tr w:rsidR="001613DA" w:rsidRPr="00647ACD" w14:paraId="3CAE869C" w14:textId="77777777" w:rsidTr="1A37F8DA">
        <w:trPr>
          <w:trHeight w:val="613"/>
          <w:jc w:val="center"/>
        </w:trPr>
        <w:tc>
          <w:tcPr>
            <w:tcW w:w="2836" w:type="dxa"/>
            <w:shd w:val="clear" w:color="auto" w:fill="D9E2F3"/>
            <w:vAlign w:val="center"/>
          </w:tcPr>
          <w:p w14:paraId="2A2C3B97" w14:textId="77777777" w:rsidR="001613DA" w:rsidRPr="00647ACD" w:rsidRDefault="001613DA" w:rsidP="007F3FEE">
            <w:pPr>
              <w:tabs>
                <w:tab w:val="left" w:pos="195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47ACD">
              <w:rPr>
                <w:rFonts w:ascii="Arial Narrow" w:hAnsi="Arial Narrow"/>
                <w:b/>
                <w:szCs w:val="18"/>
              </w:rPr>
              <w:t>Assessment Element</w:t>
            </w:r>
          </w:p>
        </w:tc>
        <w:tc>
          <w:tcPr>
            <w:tcW w:w="2881" w:type="dxa"/>
            <w:gridSpan w:val="2"/>
            <w:shd w:val="clear" w:color="auto" w:fill="D9E2F3"/>
            <w:vAlign w:val="center"/>
          </w:tcPr>
          <w:p w14:paraId="7DF6EBDD" w14:textId="46BEF708" w:rsidR="001613DA" w:rsidRPr="00647ACD" w:rsidRDefault="001613DA" w:rsidP="00FF73F0">
            <w:pPr>
              <w:jc w:val="center"/>
              <w:rPr>
                <w:rFonts w:ascii="Arial Narrow" w:hAnsi="Arial Narrow"/>
                <w:b/>
                <w:sz w:val="20"/>
                <w:szCs w:val="18"/>
              </w:rPr>
            </w:pPr>
            <w:r w:rsidRPr="00647ACD">
              <w:rPr>
                <w:rFonts w:ascii="Arial Narrow" w:hAnsi="Arial Narrow"/>
                <w:b/>
                <w:sz w:val="20"/>
                <w:szCs w:val="18"/>
              </w:rPr>
              <w:t>Beginning</w:t>
            </w:r>
          </w:p>
        </w:tc>
        <w:tc>
          <w:tcPr>
            <w:tcW w:w="2976" w:type="dxa"/>
            <w:gridSpan w:val="2"/>
            <w:shd w:val="clear" w:color="auto" w:fill="D9E2F3"/>
            <w:vAlign w:val="center"/>
          </w:tcPr>
          <w:p w14:paraId="04C37F97" w14:textId="5848CAD8" w:rsidR="001613DA" w:rsidRPr="00647ACD" w:rsidRDefault="001613DA" w:rsidP="00FF73F0">
            <w:pPr>
              <w:jc w:val="center"/>
              <w:rPr>
                <w:rFonts w:ascii="Arial Narrow" w:hAnsi="Arial Narrow"/>
                <w:b/>
                <w:sz w:val="20"/>
                <w:szCs w:val="18"/>
              </w:rPr>
            </w:pPr>
            <w:r w:rsidRPr="00647ACD">
              <w:rPr>
                <w:rFonts w:ascii="Arial Narrow" w:hAnsi="Arial Narrow"/>
                <w:b/>
                <w:sz w:val="20"/>
                <w:szCs w:val="18"/>
              </w:rPr>
              <w:t>Developing</w:t>
            </w:r>
          </w:p>
        </w:tc>
        <w:tc>
          <w:tcPr>
            <w:tcW w:w="2851" w:type="dxa"/>
            <w:shd w:val="clear" w:color="auto" w:fill="D9E2F3"/>
            <w:vAlign w:val="center"/>
          </w:tcPr>
          <w:p w14:paraId="5B027289" w14:textId="0D3943C6" w:rsidR="001613DA" w:rsidRPr="00647ACD" w:rsidRDefault="001613DA" w:rsidP="00FF73F0">
            <w:pPr>
              <w:jc w:val="center"/>
              <w:rPr>
                <w:rFonts w:ascii="Arial Narrow" w:hAnsi="Arial Narrow"/>
                <w:b/>
                <w:sz w:val="20"/>
                <w:szCs w:val="18"/>
              </w:rPr>
            </w:pPr>
            <w:r>
              <w:rPr>
                <w:rFonts w:ascii="Arial Narrow" w:hAnsi="Arial Narrow"/>
                <w:b/>
                <w:sz w:val="20"/>
                <w:szCs w:val="18"/>
              </w:rPr>
              <w:t>Established</w:t>
            </w:r>
          </w:p>
        </w:tc>
        <w:tc>
          <w:tcPr>
            <w:tcW w:w="2846" w:type="dxa"/>
            <w:shd w:val="clear" w:color="auto" w:fill="D9E2F3"/>
            <w:vAlign w:val="center"/>
          </w:tcPr>
          <w:p w14:paraId="07F0D1D5" w14:textId="7BB7259D" w:rsidR="001613DA" w:rsidRPr="00647ACD" w:rsidRDefault="001613DA" w:rsidP="00FF73F0">
            <w:pPr>
              <w:jc w:val="center"/>
              <w:rPr>
                <w:rFonts w:ascii="Arial Narrow" w:hAnsi="Arial Narrow"/>
                <w:b/>
                <w:sz w:val="20"/>
                <w:szCs w:val="18"/>
              </w:rPr>
            </w:pPr>
            <w:r>
              <w:rPr>
                <w:rFonts w:ascii="Arial Narrow" w:hAnsi="Arial Narrow"/>
                <w:b/>
                <w:sz w:val="20"/>
                <w:szCs w:val="18"/>
              </w:rPr>
              <w:t>Robust</w:t>
            </w:r>
          </w:p>
        </w:tc>
      </w:tr>
      <w:tr w:rsidR="00A7228C" w:rsidRPr="00647ACD" w14:paraId="3899A6C3" w14:textId="77777777" w:rsidTr="1A37F8DA">
        <w:trPr>
          <w:trHeight w:val="20"/>
          <w:jc w:val="center"/>
        </w:trPr>
        <w:tc>
          <w:tcPr>
            <w:tcW w:w="2848" w:type="dxa"/>
            <w:gridSpan w:val="2"/>
            <w:tcMar>
              <w:top w:w="58" w:type="dxa"/>
              <w:left w:w="115" w:type="dxa"/>
              <w:bottom w:w="43" w:type="dxa"/>
              <w:right w:w="115" w:type="dxa"/>
            </w:tcMar>
          </w:tcPr>
          <w:p w14:paraId="2BA0F2C1" w14:textId="77777777" w:rsidR="00A7228C" w:rsidRPr="00F37063" w:rsidRDefault="7C191558" w:rsidP="00331074">
            <w:pPr>
              <w:tabs>
                <w:tab w:val="left" w:pos="66"/>
              </w:tabs>
              <w:ind w:left="66"/>
              <w:rPr>
                <w:rFonts w:ascii="Arial Narrow" w:hAnsi="Arial Narrow" w:cs="Calibri"/>
                <w:sz w:val="20"/>
                <w:szCs w:val="20"/>
              </w:rPr>
            </w:pPr>
            <w:r w:rsidRPr="7C191558">
              <w:rPr>
                <w:rFonts w:ascii="Arial Narrow" w:hAnsi="Arial Narrow" w:cs="Calibri"/>
                <w:b/>
                <w:bCs/>
                <w:sz w:val="20"/>
                <w:szCs w:val="20"/>
              </w:rPr>
              <w:t>Outcomes are specific and measurable</w:t>
            </w:r>
            <w:r w:rsidRPr="7C191558">
              <w:rPr>
                <w:rFonts w:ascii="Arial Narrow" w:hAnsi="Arial Narrow" w:cs="Calibri"/>
                <w:sz w:val="20"/>
                <w:szCs w:val="20"/>
              </w:rPr>
              <w:t>.</w:t>
            </w:r>
          </w:p>
        </w:tc>
        <w:tc>
          <w:tcPr>
            <w:tcW w:w="2907" w:type="dxa"/>
            <w:gridSpan w:val="2"/>
          </w:tcPr>
          <w:p w14:paraId="588DAB75" w14:textId="506BBBE3" w:rsidR="00A7228C" w:rsidRPr="00F37063" w:rsidRDefault="14919443" w:rsidP="14919443">
            <w:pPr>
              <w:rPr>
                <w:rFonts w:ascii="Arial Narrow" w:hAnsi="Arial Narrow"/>
                <w:sz w:val="20"/>
                <w:szCs w:val="20"/>
              </w:rPr>
            </w:pPr>
            <w:r w:rsidRPr="14919443">
              <w:rPr>
                <w:rFonts w:ascii="Arial Narrow" w:hAnsi="Arial Narrow"/>
                <w:sz w:val="20"/>
                <w:szCs w:val="20"/>
              </w:rPr>
              <w:t>Outcomes are not measurable or specific about what students will learn.</w:t>
            </w:r>
          </w:p>
        </w:tc>
        <w:tc>
          <w:tcPr>
            <w:tcW w:w="2938" w:type="dxa"/>
          </w:tcPr>
          <w:p w14:paraId="4DF77D12" w14:textId="32309EF5" w:rsidR="00A7228C" w:rsidRPr="00F37063" w:rsidRDefault="00A7228C" w:rsidP="00331074">
            <w:pPr>
              <w:rPr>
                <w:rFonts w:ascii="Arial Narrow" w:hAnsi="Arial Narrow"/>
                <w:sz w:val="20"/>
                <w:szCs w:val="18"/>
              </w:rPr>
            </w:pPr>
            <w:r>
              <w:rPr>
                <w:rFonts w:ascii="Arial Narrow" w:hAnsi="Arial Narrow"/>
                <w:sz w:val="20"/>
                <w:szCs w:val="18"/>
              </w:rPr>
              <w:t xml:space="preserve">Outcomes are present but </w:t>
            </w:r>
            <w:r w:rsidR="00783194">
              <w:rPr>
                <w:rFonts w:ascii="Arial Narrow" w:hAnsi="Arial Narrow"/>
                <w:sz w:val="20"/>
                <w:szCs w:val="18"/>
              </w:rPr>
              <w:t xml:space="preserve">some outcomes </w:t>
            </w:r>
            <w:r>
              <w:rPr>
                <w:rFonts w:ascii="Arial Narrow" w:hAnsi="Arial Narrow"/>
                <w:sz w:val="20"/>
                <w:szCs w:val="18"/>
              </w:rPr>
              <w:t>use imprecise verbs</w:t>
            </w:r>
            <w:r w:rsidR="004425EE">
              <w:rPr>
                <w:rFonts w:ascii="Arial Narrow" w:hAnsi="Arial Narrow"/>
                <w:sz w:val="20"/>
                <w:szCs w:val="18"/>
              </w:rPr>
              <w:t>,</w:t>
            </w:r>
            <w:r>
              <w:rPr>
                <w:rFonts w:ascii="Arial Narrow" w:hAnsi="Arial Narrow"/>
                <w:sz w:val="20"/>
                <w:szCs w:val="18"/>
              </w:rPr>
              <w:t xml:space="preserve"> have vague description of what students will learn</w:t>
            </w:r>
            <w:r w:rsidR="004425EE">
              <w:rPr>
                <w:rFonts w:ascii="Arial Narrow" w:hAnsi="Arial Narrow"/>
                <w:sz w:val="20"/>
                <w:szCs w:val="18"/>
              </w:rPr>
              <w:t>, or relate to more than one area</w:t>
            </w:r>
            <w:r w:rsidR="003B1A03">
              <w:rPr>
                <w:rFonts w:ascii="Arial Narrow" w:hAnsi="Arial Narrow"/>
                <w:sz w:val="20"/>
                <w:szCs w:val="18"/>
              </w:rPr>
              <w:t>.</w:t>
            </w:r>
          </w:p>
        </w:tc>
        <w:tc>
          <w:tcPr>
            <w:tcW w:w="2851" w:type="dxa"/>
          </w:tcPr>
          <w:p w14:paraId="2A860604" w14:textId="498121CB" w:rsidR="00A7228C" w:rsidRPr="00F37063" w:rsidRDefault="00783194" w:rsidP="00331074">
            <w:pPr>
              <w:rPr>
                <w:rFonts w:ascii="Arial Narrow" w:hAnsi="Arial Narrow"/>
                <w:sz w:val="20"/>
                <w:szCs w:val="18"/>
              </w:rPr>
            </w:pPr>
            <w:r>
              <w:rPr>
                <w:rFonts w:ascii="Arial Narrow" w:hAnsi="Arial Narrow"/>
                <w:sz w:val="20"/>
                <w:szCs w:val="18"/>
              </w:rPr>
              <w:t>Most o</w:t>
            </w:r>
            <w:r w:rsidR="00A7228C">
              <w:rPr>
                <w:rFonts w:ascii="Arial Narrow" w:hAnsi="Arial Narrow"/>
                <w:sz w:val="20"/>
                <w:szCs w:val="18"/>
              </w:rPr>
              <w:t xml:space="preserve">utcomes have verbs </w:t>
            </w:r>
            <w:r w:rsidR="0014308A">
              <w:rPr>
                <w:rFonts w:ascii="Arial Narrow" w:hAnsi="Arial Narrow"/>
                <w:sz w:val="20"/>
                <w:szCs w:val="18"/>
              </w:rPr>
              <w:t xml:space="preserve">relating to one specific area </w:t>
            </w:r>
            <w:r w:rsidR="00A7228C">
              <w:rPr>
                <w:rFonts w:ascii="Arial Narrow" w:hAnsi="Arial Narrow"/>
                <w:sz w:val="20"/>
                <w:szCs w:val="18"/>
              </w:rPr>
              <w:t xml:space="preserve">and </w:t>
            </w:r>
            <w:r w:rsidR="00822878">
              <w:rPr>
                <w:rFonts w:ascii="Arial Narrow" w:hAnsi="Arial Narrow"/>
                <w:sz w:val="20"/>
                <w:szCs w:val="18"/>
              </w:rPr>
              <w:t>descrip</w:t>
            </w:r>
            <w:r w:rsidR="00A7228C">
              <w:rPr>
                <w:rFonts w:ascii="Arial Narrow" w:hAnsi="Arial Narrow"/>
                <w:sz w:val="20"/>
                <w:szCs w:val="18"/>
              </w:rPr>
              <w:t xml:space="preserve">tion of </w:t>
            </w:r>
            <w:r w:rsidR="00B35391">
              <w:rPr>
                <w:rFonts w:ascii="Arial Narrow" w:hAnsi="Arial Narrow"/>
                <w:sz w:val="20"/>
                <w:szCs w:val="18"/>
              </w:rPr>
              <w:t xml:space="preserve">students’ </w:t>
            </w:r>
            <w:r w:rsidR="00A7228C">
              <w:rPr>
                <w:rFonts w:ascii="Arial Narrow" w:hAnsi="Arial Narrow"/>
                <w:sz w:val="20"/>
                <w:szCs w:val="18"/>
              </w:rPr>
              <w:t>measurable content, skills, or attitudes</w:t>
            </w:r>
            <w:r w:rsidR="003B1A03">
              <w:rPr>
                <w:rFonts w:ascii="Arial Narrow" w:hAnsi="Arial Narrow"/>
                <w:sz w:val="20"/>
                <w:szCs w:val="18"/>
              </w:rPr>
              <w:t>.</w:t>
            </w:r>
          </w:p>
        </w:tc>
        <w:tc>
          <w:tcPr>
            <w:tcW w:w="2846" w:type="dxa"/>
            <w:tcMar>
              <w:top w:w="58" w:type="dxa"/>
              <w:left w:w="115" w:type="dxa"/>
              <w:bottom w:w="43" w:type="dxa"/>
              <w:right w:w="115" w:type="dxa"/>
            </w:tcMar>
          </w:tcPr>
          <w:p w14:paraId="72A17F32" w14:textId="42787176" w:rsidR="00A7228C" w:rsidRPr="00F37063" w:rsidRDefault="00783194" w:rsidP="00331074">
            <w:pPr>
              <w:rPr>
                <w:rFonts w:ascii="Arial Narrow" w:hAnsi="Arial Narrow"/>
                <w:sz w:val="20"/>
                <w:szCs w:val="18"/>
              </w:rPr>
            </w:pPr>
            <w:r>
              <w:rPr>
                <w:rFonts w:ascii="Arial Narrow" w:hAnsi="Arial Narrow"/>
                <w:sz w:val="20"/>
                <w:szCs w:val="18"/>
              </w:rPr>
              <w:t>All o</w:t>
            </w:r>
            <w:r w:rsidR="00A7228C">
              <w:rPr>
                <w:rFonts w:ascii="Arial Narrow" w:hAnsi="Arial Narrow"/>
                <w:sz w:val="20"/>
                <w:szCs w:val="18"/>
              </w:rPr>
              <w:t xml:space="preserve">utcomes </w:t>
            </w:r>
            <w:r w:rsidR="00862D24">
              <w:rPr>
                <w:rFonts w:ascii="Arial Narrow" w:hAnsi="Arial Narrow"/>
                <w:sz w:val="20"/>
                <w:szCs w:val="18"/>
              </w:rPr>
              <w:t xml:space="preserve">use </w:t>
            </w:r>
            <w:r w:rsidR="00A7228C">
              <w:rPr>
                <w:rFonts w:ascii="Arial Narrow" w:hAnsi="Arial Narrow"/>
                <w:sz w:val="20"/>
                <w:szCs w:val="18"/>
              </w:rPr>
              <w:t>precise verbs</w:t>
            </w:r>
            <w:r w:rsidR="00862D24">
              <w:rPr>
                <w:rFonts w:ascii="Arial Narrow" w:hAnsi="Arial Narrow"/>
                <w:sz w:val="20"/>
                <w:szCs w:val="18"/>
              </w:rPr>
              <w:t>, focus on</w:t>
            </w:r>
            <w:r w:rsidR="00D53292">
              <w:rPr>
                <w:rFonts w:ascii="Arial Narrow" w:hAnsi="Arial Narrow"/>
                <w:sz w:val="20"/>
                <w:szCs w:val="18"/>
              </w:rPr>
              <w:t xml:space="preserve"> one specific area</w:t>
            </w:r>
            <w:r w:rsidR="00862D24">
              <w:rPr>
                <w:rFonts w:ascii="Arial Narrow" w:hAnsi="Arial Narrow"/>
                <w:sz w:val="20"/>
                <w:szCs w:val="18"/>
              </w:rPr>
              <w:t>, and provide</w:t>
            </w:r>
            <w:r w:rsidR="00A7228C">
              <w:rPr>
                <w:rFonts w:ascii="Arial Narrow" w:hAnsi="Arial Narrow"/>
                <w:sz w:val="20"/>
                <w:szCs w:val="18"/>
              </w:rPr>
              <w:t xml:space="preserve"> rich description of </w:t>
            </w:r>
            <w:r w:rsidR="00B35391">
              <w:rPr>
                <w:rFonts w:ascii="Arial Narrow" w:hAnsi="Arial Narrow"/>
                <w:sz w:val="20"/>
                <w:szCs w:val="18"/>
              </w:rPr>
              <w:t xml:space="preserve">students’ </w:t>
            </w:r>
            <w:r w:rsidR="00A7228C">
              <w:rPr>
                <w:rFonts w:ascii="Arial Narrow" w:hAnsi="Arial Narrow"/>
                <w:sz w:val="20"/>
                <w:szCs w:val="18"/>
              </w:rPr>
              <w:t>measurable content, skills, or attitudes</w:t>
            </w:r>
            <w:r w:rsidR="00B35391">
              <w:rPr>
                <w:rFonts w:ascii="Arial Narrow" w:hAnsi="Arial Narrow"/>
                <w:sz w:val="20"/>
                <w:szCs w:val="18"/>
              </w:rPr>
              <w:t>.</w:t>
            </w:r>
          </w:p>
        </w:tc>
      </w:tr>
      <w:tr w:rsidR="00C37D18" w:rsidRPr="00647ACD" w14:paraId="1EE182C0" w14:textId="77777777" w:rsidTr="1A37F8DA">
        <w:trPr>
          <w:trHeight w:val="20"/>
          <w:jc w:val="center"/>
        </w:trPr>
        <w:tc>
          <w:tcPr>
            <w:tcW w:w="2848" w:type="dxa"/>
            <w:gridSpan w:val="2"/>
            <w:tcMar>
              <w:top w:w="58" w:type="dxa"/>
              <w:left w:w="115" w:type="dxa"/>
              <w:bottom w:w="43" w:type="dxa"/>
              <w:right w:w="115" w:type="dxa"/>
            </w:tcMar>
          </w:tcPr>
          <w:p w14:paraId="799F5B95" w14:textId="77777777" w:rsidR="00C37D18" w:rsidRPr="00144D5E" w:rsidRDefault="7C191558" w:rsidP="7C191558">
            <w:pPr>
              <w:tabs>
                <w:tab w:val="left" w:pos="66"/>
              </w:tabs>
              <w:ind w:left="66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7C191558">
              <w:rPr>
                <w:rFonts w:ascii="Arial Narrow" w:hAnsi="Arial Narrow" w:cs="Calibri"/>
                <w:b/>
                <w:bCs/>
                <w:sz w:val="20"/>
                <w:szCs w:val="20"/>
              </w:rPr>
              <w:t>Outcomes match catalog.</w:t>
            </w:r>
          </w:p>
        </w:tc>
        <w:tc>
          <w:tcPr>
            <w:tcW w:w="2907" w:type="dxa"/>
            <w:gridSpan w:val="2"/>
          </w:tcPr>
          <w:p w14:paraId="71894DAD" w14:textId="77777777" w:rsidR="00C37D18" w:rsidRDefault="001F5244" w:rsidP="00331074">
            <w:pPr>
              <w:rPr>
                <w:rFonts w:ascii="Arial Narrow" w:hAnsi="Arial Narrow"/>
                <w:sz w:val="20"/>
                <w:szCs w:val="18"/>
              </w:rPr>
            </w:pPr>
            <w:r>
              <w:rPr>
                <w:rFonts w:ascii="Arial Narrow" w:hAnsi="Arial Narrow"/>
                <w:sz w:val="20"/>
                <w:szCs w:val="18"/>
              </w:rPr>
              <w:t>Outcomes are not in the catalog.</w:t>
            </w:r>
          </w:p>
        </w:tc>
        <w:tc>
          <w:tcPr>
            <w:tcW w:w="2938" w:type="dxa"/>
          </w:tcPr>
          <w:p w14:paraId="3B75CB14" w14:textId="5DF08599" w:rsidR="00C37D18" w:rsidRDefault="00CD56FC" w:rsidP="00331074">
            <w:pPr>
              <w:rPr>
                <w:rFonts w:ascii="Arial Narrow" w:hAnsi="Arial Narrow"/>
                <w:sz w:val="20"/>
                <w:szCs w:val="18"/>
              </w:rPr>
            </w:pPr>
            <w:r>
              <w:rPr>
                <w:rFonts w:ascii="Arial Narrow" w:hAnsi="Arial Narrow"/>
                <w:sz w:val="20"/>
                <w:szCs w:val="18"/>
              </w:rPr>
              <w:t>Outcomes</w:t>
            </w:r>
            <w:r w:rsidR="001F5244">
              <w:rPr>
                <w:rFonts w:ascii="Arial Narrow" w:hAnsi="Arial Narrow"/>
                <w:sz w:val="20"/>
                <w:szCs w:val="18"/>
              </w:rPr>
              <w:t xml:space="preserve"> listed in the catalog do not match </w:t>
            </w:r>
            <w:r>
              <w:rPr>
                <w:rFonts w:ascii="Arial Narrow" w:hAnsi="Arial Narrow"/>
                <w:sz w:val="20"/>
                <w:szCs w:val="18"/>
              </w:rPr>
              <w:t>those</w:t>
            </w:r>
            <w:r w:rsidR="001F5244">
              <w:rPr>
                <w:rFonts w:ascii="Arial Narrow" w:hAnsi="Arial Narrow"/>
                <w:sz w:val="20"/>
                <w:szCs w:val="18"/>
              </w:rPr>
              <w:t xml:space="preserve"> in the report.</w:t>
            </w:r>
          </w:p>
        </w:tc>
        <w:tc>
          <w:tcPr>
            <w:tcW w:w="2851" w:type="dxa"/>
          </w:tcPr>
          <w:p w14:paraId="30FC8107" w14:textId="181CB114" w:rsidR="00C37D18" w:rsidRDefault="001F5244" w:rsidP="00331074">
            <w:pPr>
              <w:rPr>
                <w:rFonts w:ascii="Arial Narrow" w:hAnsi="Arial Narrow"/>
                <w:sz w:val="20"/>
                <w:szCs w:val="18"/>
              </w:rPr>
            </w:pPr>
            <w:r>
              <w:rPr>
                <w:rFonts w:ascii="Arial Narrow" w:hAnsi="Arial Narrow"/>
                <w:sz w:val="20"/>
                <w:szCs w:val="18"/>
              </w:rPr>
              <w:t xml:space="preserve">Some </w:t>
            </w:r>
            <w:r w:rsidR="00CD56FC">
              <w:rPr>
                <w:rFonts w:ascii="Arial Narrow" w:hAnsi="Arial Narrow"/>
                <w:sz w:val="20"/>
                <w:szCs w:val="18"/>
              </w:rPr>
              <w:t>catalog</w:t>
            </w:r>
            <w:r>
              <w:rPr>
                <w:rFonts w:ascii="Arial Narrow" w:hAnsi="Arial Narrow"/>
                <w:sz w:val="20"/>
                <w:szCs w:val="18"/>
              </w:rPr>
              <w:t xml:space="preserve"> outcomes match </w:t>
            </w:r>
            <w:r w:rsidR="00CD56FC">
              <w:rPr>
                <w:rFonts w:ascii="Arial Narrow" w:hAnsi="Arial Narrow"/>
                <w:sz w:val="20"/>
                <w:szCs w:val="18"/>
              </w:rPr>
              <w:t>those</w:t>
            </w:r>
            <w:r>
              <w:rPr>
                <w:rFonts w:ascii="Arial Narrow" w:hAnsi="Arial Narrow"/>
                <w:sz w:val="20"/>
                <w:szCs w:val="18"/>
              </w:rPr>
              <w:t xml:space="preserve"> in the report.</w:t>
            </w:r>
          </w:p>
        </w:tc>
        <w:tc>
          <w:tcPr>
            <w:tcW w:w="2846" w:type="dxa"/>
            <w:tcMar>
              <w:top w:w="58" w:type="dxa"/>
              <w:left w:w="115" w:type="dxa"/>
              <w:bottom w:w="43" w:type="dxa"/>
              <w:right w:w="115" w:type="dxa"/>
            </w:tcMar>
          </w:tcPr>
          <w:p w14:paraId="61EEBD50" w14:textId="57CDCB95" w:rsidR="00C37D18" w:rsidRDefault="001F5244" w:rsidP="00331074">
            <w:pPr>
              <w:rPr>
                <w:rFonts w:ascii="Arial Narrow" w:hAnsi="Arial Narrow"/>
                <w:sz w:val="20"/>
                <w:szCs w:val="18"/>
              </w:rPr>
            </w:pPr>
            <w:r>
              <w:rPr>
                <w:rFonts w:ascii="Arial Narrow" w:hAnsi="Arial Narrow"/>
                <w:sz w:val="20"/>
                <w:szCs w:val="18"/>
              </w:rPr>
              <w:t xml:space="preserve">All </w:t>
            </w:r>
            <w:r w:rsidR="00CD56FC">
              <w:rPr>
                <w:rFonts w:ascii="Arial Narrow" w:hAnsi="Arial Narrow"/>
                <w:sz w:val="20"/>
                <w:szCs w:val="18"/>
              </w:rPr>
              <w:t>catalog</w:t>
            </w:r>
            <w:r>
              <w:rPr>
                <w:rFonts w:ascii="Arial Narrow" w:hAnsi="Arial Narrow"/>
                <w:sz w:val="20"/>
                <w:szCs w:val="18"/>
              </w:rPr>
              <w:t xml:space="preserve"> outcomes match </w:t>
            </w:r>
            <w:r w:rsidR="00CD56FC">
              <w:rPr>
                <w:rFonts w:ascii="Arial Narrow" w:hAnsi="Arial Narrow"/>
                <w:sz w:val="20"/>
                <w:szCs w:val="18"/>
              </w:rPr>
              <w:t>those</w:t>
            </w:r>
            <w:r>
              <w:rPr>
                <w:rFonts w:ascii="Arial Narrow" w:hAnsi="Arial Narrow"/>
                <w:sz w:val="20"/>
                <w:szCs w:val="18"/>
              </w:rPr>
              <w:t xml:space="preserve"> in the report.</w:t>
            </w:r>
          </w:p>
        </w:tc>
      </w:tr>
      <w:tr w:rsidR="00A7228C" w:rsidRPr="00647ACD" w14:paraId="768CC9E0" w14:textId="77777777" w:rsidTr="1A37F8DA">
        <w:trPr>
          <w:trHeight w:val="20"/>
          <w:jc w:val="center"/>
        </w:trPr>
        <w:tc>
          <w:tcPr>
            <w:tcW w:w="2848" w:type="dxa"/>
            <w:gridSpan w:val="2"/>
            <w:tcMar>
              <w:top w:w="58" w:type="dxa"/>
              <w:left w:w="115" w:type="dxa"/>
              <w:bottom w:w="43" w:type="dxa"/>
              <w:right w:w="115" w:type="dxa"/>
            </w:tcMar>
          </w:tcPr>
          <w:p w14:paraId="0FBB9F70" w14:textId="77777777" w:rsidR="00A7228C" w:rsidRPr="00F37063" w:rsidRDefault="7C191558" w:rsidP="7C191558">
            <w:pPr>
              <w:tabs>
                <w:tab w:val="left" w:pos="66"/>
                <w:tab w:val="left" w:pos="282"/>
              </w:tabs>
              <w:ind w:left="66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7C191558">
              <w:rPr>
                <w:rFonts w:ascii="Arial Narrow" w:hAnsi="Arial Narrow"/>
                <w:b/>
                <w:bCs/>
                <w:sz w:val="20"/>
                <w:szCs w:val="20"/>
              </w:rPr>
              <w:t>Each program outcome has direct assessment methods.</w:t>
            </w:r>
          </w:p>
        </w:tc>
        <w:tc>
          <w:tcPr>
            <w:tcW w:w="2907" w:type="dxa"/>
            <w:gridSpan w:val="2"/>
          </w:tcPr>
          <w:p w14:paraId="2BE03905" w14:textId="77777777" w:rsidR="00A7228C" w:rsidRPr="00F37063" w:rsidRDefault="00A7228C" w:rsidP="00331074">
            <w:pPr>
              <w:rPr>
                <w:rFonts w:ascii="Arial Narrow" w:hAnsi="Arial Narrow"/>
                <w:sz w:val="20"/>
                <w:szCs w:val="18"/>
              </w:rPr>
            </w:pPr>
            <w:r w:rsidRPr="00F37063">
              <w:rPr>
                <w:rFonts w:ascii="Arial Narrow" w:hAnsi="Arial Narrow"/>
                <w:sz w:val="20"/>
                <w:szCs w:val="18"/>
              </w:rPr>
              <w:t xml:space="preserve">No outcomes have </w:t>
            </w:r>
            <w:r w:rsidR="005A7F22">
              <w:rPr>
                <w:rFonts w:ascii="Arial Narrow" w:hAnsi="Arial Narrow"/>
                <w:sz w:val="20"/>
                <w:szCs w:val="18"/>
              </w:rPr>
              <w:t xml:space="preserve">direct </w:t>
            </w:r>
            <w:r w:rsidRPr="00F37063">
              <w:rPr>
                <w:rFonts w:ascii="Arial Narrow" w:hAnsi="Arial Narrow"/>
                <w:sz w:val="20"/>
                <w:szCs w:val="18"/>
              </w:rPr>
              <w:t>assessment</w:t>
            </w:r>
            <w:r w:rsidR="002F3A5B">
              <w:rPr>
                <w:rFonts w:ascii="Arial Narrow" w:hAnsi="Arial Narrow"/>
                <w:sz w:val="20"/>
                <w:szCs w:val="18"/>
              </w:rPr>
              <w:t xml:space="preserve"> method</w:t>
            </w:r>
            <w:r w:rsidRPr="00F37063">
              <w:rPr>
                <w:rFonts w:ascii="Arial Narrow" w:hAnsi="Arial Narrow"/>
                <w:sz w:val="20"/>
                <w:szCs w:val="18"/>
              </w:rPr>
              <w:t>s</w:t>
            </w:r>
            <w:r w:rsidR="003B1A03">
              <w:rPr>
                <w:rFonts w:ascii="Arial Narrow" w:hAnsi="Arial Narrow"/>
                <w:sz w:val="20"/>
                <w:szCs w:val="18"/>
              </w:rPr>
              <w:t>.</w:t>
            </w:r>
          </w:p>
        </w:tc>
        <w:tc>
          <w:tcPr>
            <w:tcW w:w="2938" w:type="dxa"/>
          </w:tcPr>
          <w:p w14:paraId="53F84A89" w14:textId="77777777" w:rsidR="00A7228C" w:rsidRPr="00F37063" w:rsidRDefault="00A7228C" w:rsidP="00331074">
            <w:pPr>
              <w:rPr>
                <w:rFonts w:ascii="Arial Narrow" w:hAnsi="Arial Narrow"/>
                <w:sz w:val="20"/>
                <w:szCs w:val="18"/>
              </w:rPr>
            </w:pPr>
            <w:r w:rsidRPr="00F37063">
              <w:rPr>
                <w:rFonts w:ascii="Arial Narrow" w:hAnsi="Arial Narrow"/>
                <w:sz w:val="20"/>
                <w:szCs w:val="18"/>
              </w:rPr>
              <w:t xml:space="preserve">Few outcomes have </w:t>
            </w:r>
            <w:r w:rsidR="005A7F22">
              <w:rPr>
                <w:rFonts w:ascii="Arial Narrow" w:hAnsi="Arial Narrow"/>
                <w:sz w:val="20"/>
                <w:szCs w:val="18"/>
              </w:rPr>
              <w:t xml:space="preserve">at least one direct </w:t>
            </w:r>
            <w:r w:rsidRPr="00F37063">
              <w:rPr>
                <w:rFonts w:ascii="Arial Narrow" w:hAnsi="Arial Narrow"/>
                <w:sz w:val="20"/>
                <w:szCs w:val="18"/>
              </w:rPr>
              <w:t>assessment</w:t>
            </w:r>
            <w:r w:rsidR="002F3A5B">
              <w:rPr>
                <w:rFonts w:ascii="Arial Narrow" w:hAnsi="Arial Narrow"/>
                <w:sz w:val="20"/>
                <w:szCs w:val="18"/>
              </w:rPr>
              <w:t xml:space="preserve"> method</w:t>
            </w:r>
            <w:r w:rsidR="003B1A03">
              <w:rPr>
                <w:rFonts w:ascii="Arial Narrow" w:hAnsi="Arial Narrow"/>
                <w:sz w:val="20"/>
                <w:szCs w:val="18"/>
              </w:rPr>
              <w:t>.</w:t>
            </w:r>
          </w:p>
        </w:tc>
        <w:tc>
          <w:tcPr>
            <w:tcW w:w="2851" w:type="dxa"/>
          </w:tcPr>
          <w:p w14:paraId="77503BD0" w14:textId="28B22BC9" w:rsidR="00A7228C" w:rsidRPr="00F37063" w:rsidRDefault="2FF8879B" w:rsidP="00331074">
            <w:pPr>
              <w:rPr>
                <w:rFonts w:ascii="Arial Narrow" w:hAnsi="Arial Narrow"/>
                <w:sz w:val="20"/>
                <w:szCs w:val="20"/>
              </w:rPr>
            </w:pPr>
            <w:r w:rsidRPr="2FF8879B">
              <w:rPr>
                <w:rFonts w:ascii="Arial Narrow" w:hAnsi="Arial Narrow"/>
                <w:sz w:val="20"/>
                <w:szCs w:val="20"/>
              </w:rPr>
              <w:t>Most outcomes have at least one clearly defined, direct assessment method.</w:t>
            </w:r>
          </w:p>
        </w:tc>
        <w:tc>
          <w:tcPr>
            <w:tcW w:w="2846" w:type="dxa"/>
            <w:tcMar>
              <w:top w:w="58" w:type="dxa"/>
              <w:left w:w="115" w:type="dxa"/>
              <w:bottom w:w="43" w:type="dxa"/>
              <w:right w:w="115" w:type="dxa"/>
            </w:tcMar>
          </w:tcPr>
          <w:p w14:paraId="5C1396CB" w14:textId="245EACBC" w:rsidR="00A7228C" w:rsidRPr="00F37063" w:rsidRDefault="2FF8879B" w:rsidP="00331074">
            <w:pPr>
              <w:rPr>
                <w:rFonts w:ascii="Arial Narrow" w:hAnsi="Arial Narrow"/>
                <w:sz w:val="20"/>
                <w:szCs w:val="20"/>
              </w:rPr>
            </w:pPr>
            <w:r w:rsidRPr="2FF8879B">
              <w:rPr>
                <w:rFonts w:ascii="Arial Narrow" w:hAnsi="Arial Narrow"/>
                <w:sz w:val="20"/>
                <w:szCs w:val="20"/>
              </w:rPr>
              <w:t>All outcomes have at least one clearly defined, direct assessment method.</w:t>
            </w:r>
          </w:p>
        </w:tc>
      </w:tr>
      <w:tr w:rsidR="00A04797" w:rsidRPr="00647ACD" w14:paraId="337D9D7A" w14:textId="77777777" w:rsidTr="1A37F8DA">
        <w:trPr>
          <w:trHeight w:val="20"/>
          <w:jc w:val="center"/>
        </w:trPr>
        <w:tc>
          <w:tcPr>
            <w:tcW w:w="2848" w:type="dxa"/>
            <w:gridSpan w:val="2"/>
            <w:tcMar>
              <w:top w:w="58" w:type="dxa"/>
              <w:left w:w="115" w:type="dxa"/>
              <w:bottom w:w="43" w:type="dxa"/>
              <w:right w:w="115" w:type="dxa"/>
            </w:tcMar>
          </w:tcPr>
          <w:p w14:paraId="1229984E" w14:textId="77777777" w:rsidR="00A04797" w:rsidRPr="00144D5E" w:rsidRDefault="7C191558" w:rsidP="7C191558">
            <w:pPr>
              <w:tabs>
                <w:tab w:val="left" w:pos="66"/>
                <w:tab w:val="left" w:pos="282"/>
              </w:tabs>
              <w:ind w:left="66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7C191558">
              <w:rPr>
                <w:rFonts w:ascii="Arial Narrow" w:hAnsi="Arial Narrow"/>
                <w:b/>
                <w:bCs/>
                <w:sz w:val="20"/>
                <w:szCs w:val="20"/>
              </w:rPr>
              <w:t>Outcomes have appropriate benchmarks.</w:t>
            </w:r>
          </w:p>
        </w:tc>
        <w:tc>
          <w:tcPr>
            <w:tcW w:w="2907" w:type="dxa"/>
            <w:gridSpan w:val="2"/>
          </w:tcPr>
          <w:p w14:paraId="60C49A9C" w14:textId="61C3D41A" w:rsidR="00A04797" w:rsidRPr="00F37063" w:rsidRDefault="00A04797" w:rsidP="00331074">
            <w:pPr>
              <w:rPr>
                <w:rFonts w:ascii="Arial Narrow" w:hAnsi="Arial Narrow"/>
                <w:sz w:val="20"/>
                <w:szCs w:val="18"/>
              </w:rPr>
            </w:pPr>
            <w:r>
              <w:rPr>
                <w:rFonts w:ascii="Arial Narrow" w:hAnsi="Arial Narrow"/>
                <w:sz w:val="20"/>
                <w:szCs w:val="18"/>
              </w:rPr>
              <w:t>No appropriate benchmarks.</w:t>
            </w:r>
          </w:p>
        </w:tc>
        <w:tc>
          <w:tcPr>
            <w:tcW w:w="2938" w:type="dxa"/>
          </w:tcPr>
          <w:p w14:paraId="716C4E4D" w14:textId="56ADCD82" w:rsidR="00A04797" w:rsidRPr="00F37063" w:rsidRDefault="00206A2B" w:rsidP="00331074">
            <w:pPr>
              <w:rPr>
                <w:rFonts w:ascii="Arial Narrow" w:hAnsi="Arial Narrow"/>
                <w:sz w:val="20"/>
                <w:szCs w:val="18"/>
              </w:rPr>
            </w:pPr>
            <w:r>
              <w:rPr>
                <w:rFonts w:ascii="Arial Narrow" w:hAnsi="Arial Narrow"/>
                <w:sz w:val="20"/>
                <w:szCs w:val="18"/>
              </w:rPr>
              <w:t>O</w:t>
            </w:r>
            <w:r w:rsidR="00A2787A">
              <w:rPr>
                <w:rFonts w:ascii="Arial Narrow" w:hAnsi="Arial Narrow"/>
                <w:sz w:val="20"/>
                <w:szCs w:val="18"/>
              </w:rPr>
              <w:t xml:space="preserve">utcomes have appropriate benchmarks </w:t>
            </w:r>
            <w:r>
              <w:rPr>
                <w:rFonts w:ascii="Arial Narrow" w:hAnsi="Arial Narrow"/>
                <w:sz w:val="20"/>
                <w:szCs w:val="18"/>
              </w:rPr>
              <w:t>at either</w:t>
            </w:r>
            <w:r w:rsidR="000E567B">
              <w:rPr>
                <w:rFonts w:ascii="Arial Narrow" w:hAnsi="Arial Narrow"/>
                <w:sz w:val="20"/>
                <w:szCs w:val="18"/>
              </w:rPr>
              <w:t xml:space="preserve"> the student or program level. </w:t>
            </w:r>
          </w:p>
        </w:tc>
        <w:tc>
          <w:tcPr>
            <w:tcW w:w="2851" w:type="dxa"/>
          </w:tcPr>
          <w:p w14:paraId="6304D4EF" w14:textId="585F49AE" w:rsidR="00A04797" w:rsidRPr="00F37063" w:rsidRDefault="00A2787A" w:rsidP="00331074">
            <w:pPr>
              <w:rPr>
                <w:rFonts w:ascii="Arial Narrow" w:hAnsi="Arial Narrow"/>
                <w:sz w:val="20"/>
                <w:szCs w:val="18"/>
              </w:rPr>
            </w:pPr>
            <w:r>
              <w:rPr>
                <w:rFonts w:ascii="Arial Narrow" w:hAnsi="Arial Narrow"/>
                <w:sz w:val="20"/>
                <w:szCs w:val="18"/>
              </w:rPr>
              <w:t>Most outcomes have appropriate benchmarks</w:t>
            </w:r>
            <w:r w:rsidR="000E567B">
              <w:rPr>
                <w:rFonts w:ascii="Arial Narrow" w:hAnsi="Arial Narrow"/>
                <w:sz w:val="20"/>
                <w:szCs w:val="18"/>
              </w:rPr>
              <w:t xml:space="preserve"> that define student and program level expectations. </w:t>
            </w:r>
          </w:p>
        </w:tc>
        <w:tc>
          <w:tcPr>
            <w:tcW w:w="2846" w:type="dxa"/>
            <w:tcMar>
              <w:top w:w="58" w:type="dxa"/>
              <w:left w:w="115" w:type="dxa"/>
              <w:bottom w:w="43" w:type="dxa"/>
              <w:right w:w="115" w:type="dxa"/>
            </w:tcMar>
          </w:tcPr>
          <w:p w14:paraId="4B69C37E" w14:textId="7A2D8A73" w:rsidR="00A04797" w:rsidRPr="00F37063" w:rsidRDefault="00A04797" w:rsidP="00331074">
            <w:pPr>
              <w:rPr>
                <w:rFonts w:ascii="Arial Narrow" w:hAnsi="Arial Narrow"/>
                <w:sz w:val="20"/>
                <w:szCs w:val="18"/>
              </w:rPr>
            </w:pPr>
            <w:r>
              <w:rPr>
                <w:rFonts w:ascii="Arial Narrow" w:hAnsi="Arial Narrow"/>
                <w:sz w:val="20"/>
                <w:szCs w:val="18"/>
              </w:rPr>
              <w:t>All outcomes have appropriate benchmark</w:t>
            </w:r>
            <w:r w:rsidR="000E567B">
              <w:rPr>
                <w:rFonts w:ascii="Arial Narrow" w:hAnsi="Arial Narrow"/>
                <w:sz w:val="20"/>
                <w:szCs w:val="18"/>
              </w:rPr>
              <w:t xml:space="preserve">s that define student and program level expectations. </w:t>
            </w:r>
          </w:p>
        </w:tc>
      </w:tr>
      <w:tr w:rsidR="00A7228C" w:rsidRPr="00647ACD" w14:paraId="3F206061" w14:textId="77777777" w:rsidTr="1A37F8DA">
        <w:trPr>
          <w:trHeight w:val="269"/>
          <w:jc w:val="center"/>
        </w:trPr>
        <w:tc>
          <w:tcPr>
            <w:tcW w:w="2848" w:type="dxa"/>
            <w:gridSpan w:val="2"/>
            <w:tcMar>
              <w:top w:w="58" w:type="dxa"/>
              <w:left w:w="115" w:type="dxa"/>
              <w:bottom w:w="43" w:type="dxa"/>
              <w:right w:w="115" w:type="dxa"/>
            </w:tcMar>
          </w:tcPr>
          <w:p w14:paraId="750F2FF4" w14:textId="77777777" w:rsidR="00A7228C" w:rsidRPr="00144D5E" w:rsidRDefault="7C191558" w:rsidP="7C191558">
            <w:pPr>
              <w:tabs>
                <w:tab w:val="left" w:pos="66"/>
                <w:tab w:val="left" w:pos="282"/>
              </w:tabs>
              <w:ind w:left="66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7C191558">
              <w:rPr>
                <w:rFonts w:ascii="Arial Narrow" w:hAnsi="Arial Narrow" w:cs="Calibri"/>
                <w:b/>
                <w:bCs/>
                <w:sz w:val="20"/>
                <w:szCs w:val="20"/>
              </w:rPr>
              <w:t>Data is collected systematically.</w:t>
            </w:r>
          </w:p>
        </w:tc>
        <w:tc>
          <w:tcPr>
            <w:tcW w:w="2907" w:type="dxa"/>
            <w:gridSpan w:val="2"/>
          </w:tcPr>
          <w:p w14:paraId="62AF8D4A" w14:textId="1763C442" w:rsidR="00A7228C" w:rsidRPr="00F37063" w:rsidRDefault="00A2787A" w:rsidP="00331074">
            <w:pPr>
              <w:rPr>
                <w:rFonts w:ascii="Arial Narrow" w:hAnsi="Arial Narrow"/>
                <w:sz w:val="20"/>
                <w:szCs w:val="18"/>
              </w:rPr>
            </w:pPr>
            <w:r w:rsidRPr="008232E0">
              <w:rPr>
                <w:rFonts w:ascii="Arial Narrow" w:hAnsi="Arial Narrow"/>
                <w:sz w:val="20"/>
                <w:szCs w:val="18"/>
              </w:rPr>
              <w:t xml:space="preserve">No data </w:t>
            </w:r>
            <w:r w:rsidR="008232E0">
              <w:rPr>
                <w:rFonts w:ascii="Arial Narrow" w:hAnsi="Arial Narrow"/>
                <w:sz w:val="20"/>
                <w:szCs w:val="18"/>
              </w:rPr>
              <w:t>and no plans to begin</w:t>
            </w:r>
            <w:r w:rsidRPr="008232E0">
              <w:rPr>
                <w:rFonts w:ascii="Arial Narrow" w:hAnsi="Arial Narrow"/>
                <w:sz w:val="20"/>
                <w:szCs w:val="18"/>
              </w:rPr>
              <w:t xml:space="preserve"> </w:t>
            </w:r>
            <w:r w:rsidR="00CD56FC" w:rsidRPr="008232E0">
              <w:rPr>
                <w:rFonts w:ascii="Arial Narrow" w:hAnsi="Arial Narrow"/>
                <w:sz w:val="20"/>
                <w:szCs w:val="18"/>
              </w:rPr>
              <w:t>systematic</w:t>
            </w:r>
            <w:r w:rsidR="008232E0">
              <w:rPr>
                <w:rFonts w:ascii="Arial Narrow" w:hAnsi="Arial Narrow"/>
                <w:sz w:val="20"/>
                <w:szCs w:val="18"/>
              </w:rPr>
              <w:t xml:space="preserve">ally collecting student work for analysis. </w:t>
            </w:r>
          </w:p>
        </w:tc>
        <w:tc>
          <w:tcPr>
            <w:tcW w:w="2938" w:type="dxa"/>
          </w:tcPr>
          <w:p w14:paraId="03CC2E39" w14:textId="68D4E49B" w:rsidR="00A7228C" w:rsidRPr="005F1582" w:rsidRDefault="00822878" w:rsidP="002F3A5B">
            <w:pPr>
              <w:rPr>
                <w:rFonts w:ascii="Arial Narrow" w:hAnsi="Arial Narrow"/>
                <w:sz w:val="20"/>
                <w:szCs w:val="18"/>
                <w:highlight w:val="yellow"/>
              </w:rPr>
            </w:pPr>
            <w:r w:rsidRPr="008232E0">
              <w:rPr>
                <w:rFonts w:ascii="Arial Narrow" w:hAnsi="Arial Narrow"/>
                <w:sz w:val="20"/>
                <w:szCs w:val="18"/>
              </w:rPr>
              <w:t>Data collect</w:t>
            </w:r>
            <w:r w:rsidR="008232E0">
              <w:rPr>
                <w:rFonts w:ascii="Arial Narrow" w:hAnsi="Arial Narrow"/>
                <w:sz w:val="20"/>
                <w:szCs w:val="18"/>
              </w:rPr>
              <w:t>ed are too</w:t>
            </w:r>
            <w:r w:rsidR="00A7228C" w:rsidRPr="008232E0">
              <w:rPr>
                <w:rFonts w:ascii="Arial Narrow" w:hAnsi="Arial Narrow"/>
                <w:sz w:val="20"/>
                <w:szCs w:val="18"/>
              </w:rPr>
              <w:t xml:space="preserve"> </w:t>
            </w:r>
            <w:r w:rsidRPr="008232E0">
              <w:rPr>
                <w:rFonts w:ascii="Arial Narrow" w:hAnsi="Arial Narrow"/>
                <w:sz w:val="20"/>
                <w:szCs w:val="18"/>
              </w:rPr>
              <w:t>limited</w:t>
            </w:r>
            <w:r w:rsidR="008232E0">
              <w:rPr>
                <w:rFonts w:ascii="Arial Narrow" w:hAnsi="Arial Narrow"/>
                <w:sz w:val="20"/>
                <w:szCs w:val="18"/>
              </w:rPr>
              <w:t>/insufficient to enable analysis of achievement in more than a few program outcomes OR</w:t>
            </w:r>
            <w:r w:rsidR="00A2787A" w:rsidRPr="008232E0">
              <w:rPr>
                <w:rFonts w:ascii="Arial Narrow" w:hAnsi="Arial Narrow"/>
                <w:sz w:val="20"/>
                <w:szCs w:val="18"/>
              </w:rPr>
              <w:t xml:space="preserve"> missing data from sections or campuses.</w:t>
            </w:r>
          </w:p>
        </w:tc>
        <w:tc>
          <w:tcPr>
            <w:tcW w:w="2851" w:type="dxa"/>
          </w:tcPr>
          <w:p w14:paraId="4B15E81E" w14:textId="5C0B6BD7" w:rsidR="00A7228C" w:rsidRPr="005F1582" w:rsidRDefault="00CD56FC" w:rsidP="00331074">
            <w:pPr>
              <w:rPr>
                <w:rFonts w:ascii="Arial Narrow" w:hAnsi="Arial Narrow"/>
                <w:sz w:val="20"/>
                <w:szCs w:val="18"/>
                <w:highlight w:val="yellow"/>
              </w:rPr>
            </w:pPr>
            <w:r w:rsidRPr="008232E0">
              <w:rPr>
                <w:rFonts w:ascii="Arial Narrow" w:hAnsi="Arial Narrow"/>
                <w:sz w:val="20"/>
                <w:szCs w:val="18"/>
              </w:rPr>
              <w:t>D</w:t>
            </w:r>
            <w:r w:rsidR="00A7228C" w:rsidRPr="008232E0">
              <w:rPr>
                <w:rFonts w:ascii="Arial Narrow" w:hAnsi="Arial Narrow"/>
                <w:sz w:val="20"/>
                <w:szCs w:val="18"/>
              </w:rPr>
              <w:t>ata collect</w:t>
            </w:r>
            <w:r w:rsidR="008232E0">
              <w:rPr>
                <w:rFonts w:ascii="Arial Narrow" w:hAnsi="Arial Narrow"/>
                <w:sz w:val="20"/>
                <w:szCs w:val="18"/>
              </w:rPr>
              <w:t xml:space="preserve">ed </w:t>
            </w:r>
            <w:r w:rsidR="003B1A03" w:rsidRPr="008232E0">
              <w:rPr>
                <w:rFonts w:ascii="Arial Narrow" w:hAnsi="Arial Narrow"/>
                <w:sz w:val="20"/>
                <w:szCs w:val="18"/>
              </w:rPr>
              <w:t>systematic</w:t>
            </w:r>
            <w:r w:rsidR="008232E0">
              <w:rPr>
                <w:rFonts w:ascii="Arial Narrow" w:hAnsi="Arial Narrow"/>
                <w:sz w:val="20"/>
                <w:szCs w:val="18"/>
              </w:rPr>
              <w:t>ally</w:t>
            </w:r>
            <w:r w:rsidRPr="008232E0">
              <w:rPr>
                <w:rFonts w:ascii="Arial Narrow" w:hAnsi="Arial Narrow"/>
                <w:sz w:val="20"/>
                <w:szCs w:val="18"/>
              </w:rPr>
              <w:t xml:space="preserve">, </w:t>
            </w:r>
            <w:r w:rsidR="00822878" w:rsidRPr="008232E0">
              <w:rPr>
                <w:rFonts w:ascii="Arial Narrow" w:hAnsi="Arial Narrow"/>
                <w:sz w:val="20"/>
                <w:szCs w:val="18"/>
              </w:rPr>
              <w:t>enabl</w:t>
            </w:r>
            <w:r w:rsidR="008232E0">
              <w:rPr>
                <w:rFonts w:ascii="Arial Narrow" w:hAnsi="Arial Narrow"/>
                <w:sz w:val="20"/>
                <w:szCs w:val="18"/>
              </w:rPr>
              <w:t>ing</w:t>
            </w:r>
            <w:r w:rsidR="00822878" w:rsidRPr="008232E0">
              <w:rPr>
                <w:rFonts w:ascii="Arial Narrow" w:hAnsi="Arial Narrow"/>
                <w:sz w:val="20"/>
                <w:szCs w:val="18"/>
              </w:rPr>
              <w:t xml:space="preserve"> analysis of achievement in </w:t>
            </w:r>
            <w:r w:rsidR="008232E0">
              <w:rPr>
                <w:rFonts w:ascii="Arial Narrow" w:hAnsi="Arial Narrow"/>
                <w:sz w:val="20"/>
                <w:szCs w:val="18"/>
              </w:rPr>
              <w:t>most</w:t>
            </w:r>
            <w:r w:rsidR="00822878" w:rsidRPr="008232E0">
              <w:rPr>
                <w:rFonts w:ascii="Arial Narrow" w:hAnsi="Arial Narrow"/>
                <w:sz w:val="20"/>
                <w:szCs w:val="18"/>
              </w:rPr>
              <w:t xml:space="preserve"> program outcomes</w:t>
            </w:r>
            <w:r w:rsidR="008232E0">
              <w:rPr>
                <w:rFonts w:ascii="Arial Narrow" w:hAnsi="Arial Narrow"/>
                <w:sz w:val="20"/>
                <w:szCs w:val="18"/>
              </w:rPr>
              <w:t>, but not all</w:t>
            </w:r>
            <w:r w:rsidR="00822878" w:rsidRPr="008232E0">
              <w:rPr>
                <w:rFonts w:ascii="Arial Narrow" w:hAnsi="Arial Narrow"/>
                <w:sz w:val="20"/>
                <w:szCs w:val="18"/>
              </w:rPr>
              <w:t>.</w:t>
            </w:r>
            <w:r w:rsidRPr="008232E0">
              <w:rPr>
                <w:rFonts w:ascii="Arial Narrow" w:hAnsi="Arial Narrow"/>
                <w:sz w:val="20"/>
                <w:szCs w:val="18"/>
              </w:rPr>
              <w:t xml:space="preserve"> </w:t>
            </w:r>
          </w:p>
        </w:tc>
        <w:tc>
          <w:tcPr>
            <w:tcW w:w="2846" w:type="dxa"/>
            <w:tcMar>
              <w:top w:w="58" w:type="dxa"/>
              <w:left w:w="115" w:type="dxa"/>
              <w:bottom w:w="43" w:type="dxa"/>
              <w:right w:w="115" w:type="dxa"/>
            </w:tcMar>
          </w:tcPr>
          <w:p w14:paraId="2276B592" w14:textId="63D0B022" w:rsidR="00A7228C" w:rsidRPr="005F1582" w:rsidRDefault="7C191558" w:rsidP="7C191558">
            <w:pPr>
              <w:rPr>
                <w:rFonts w:ascii="Arial Narrow" w:hAnsi="Arial Narrow"/>
                <w:sz w:val="20"/>
                <w:szCs w:val="20"/>
              </w:rPr>
            </w:pPr>
            <w:r w:rsidRPr="7C191558">
              <w:rPr>
                <w:rFonts w:ascii="Arial Narrow" w:hAnsi="Arial Narrow"/>
                <w:sz w:val="20"/>
                <w:szCs w:val="20"/>
              </w:rPr>
              <w:t>Data collected systematically, enabling robust analysis of achievement in all program outcomes.</w:t>
            </w:r>
          </w:p>
        </w:tc>
      </w:tr>
      <w:tr w:rsidR="00A7228C" w:rsidRPr="00647ACD" w14:paraId="6FCB7888" w14:textId="77777777" w:rsidTr="1A37F8DA">
        <w:trPr>
          <w:trHeight w:val="688"/>
          <w:jc w:val="center"/>
        </w:trPr>
        <w:tc>
          <w:tcPr>
            <w:tcW w:w="2848" w:type="dxa"/>
            <w:gridSpan w:val="2"/>
            <w:tcMar>
              <w:top w:w="58" w:type="dxa"/>
              <w:left w:w="115" w:type="dxa"/>
              <w:bottom w:w="43" w:type="dxa"/>
              <w:right w:w="115" w:type="dxa"/>
            </w:tcMar>
          </w:tcPr>
          <w:p w14:paraId="581E47DF" w14:textId="77777777" w:rsidR="00A7228C" w:rsidRPr="00144D5E" w:rsidRDefault="7C191558" w:rsidP="7C191558">
            <w:pPr>
              <w:tabs>
                <w:tab w:val="left" w:pos="66"/>
                <w:tab w:val="left" w:pos="282"/>
              </w:tabs>
              <w:ind w:left="66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7C191558">
              <w:rPr>
                <w:rFonts w:ascii="Arial Narrow" w:hAnsi="Arial Narrow" w:cs="Calibri"/>
                <w:b/>
                <w:bCs/>
                <w:sz w:val="20"/>
                <w:szCs w:val="20"/>
              </w:rPr>
              <w:t>Data is analyzed to provide basis for continuous improvement efforts.</w:t>
            </w:r>
          </w:p>
        </w:tc>
        <w:tc>
          <w:tcPr>
            <w:tcW w:w="2907" w:type="dxa"/>
            <w:gridSpan w:val="2"/>
          </w:tcPr>
          <w:p w14:paraId="1CB81FAA" w14:textId="77777777" w:rsidR="00A7228C" w:rsidRPr="00B8572D" w:rsidRDefault="00750C24" w:rsidP="00331074">
            <w:pPr>
              <w:pStyle w:val="MediumGrid1-Accent210"/>
              <w:spacing w:before="120" w:after="80"/>
              <w:ind w:left="0"/>
              <w:contextualSpacing w:val="0"/>
              <w:rPr>
                <w:rFonts w:ascii="Arial Narrow" w:hAnsi="Arial Narrow"/>
                <w:sz w:val="20"/>
                <w:szCs w:val="18"/>
              </w:rPr>
            </w:pPr>
            <w:r>
              <w:rPr>
                <w:rFonts w:ascii="Arial Narrow" w:hAnsi="Arial Narrow"/>
                <w:sz w:val="20"/>
                <w:szCs w:val="18"/>
              </w:rPr>
              <w:t>No data analysis or p</w:t>
            </w:r>
            <w:r w:rsidR="00A7228C" w:rsidRPr="00B8572D">
              <w:rPr>
                <w:rFonts w:ascii="Arial Narrow" w:hAnsi="Arial Narrow"/>
                <w:sz w:val="20"/>
                <w:szCs w:val="18"/>
              </w:rPr>
              <w:t>lans for scoring and analyzing data effectively.</w:t>
            </w:r>
          </w:p>
        </w:tc>
        <w:tc>
          <w:tcPr>
            <w:tcW w:w="2938" w:type="dxa"/>
          </w:tcPr>
          <w:p w14:paraId="5EA37494" w14:textId="77777777" w:rsidR="00A7228C" w:rsidRPr="00B8572D" w:rsidRDefault="00A7228C" w:rsidP="00331074">
            <w:pPr>
              <w:pStyle w:val="MediumGrid1-Accent210"/>
              <w:spacing w:before="120" w:after="80"/>
              <w:ind w:left="0"/>
              <w:contextualSpacing w:val="0"/>
              <w:rPr>
                <w:rFonts w:ascii="Arial Narrow" w:hAnsi="Arial Narrow"/>
                <w:sz w:val="20"/>
                <w:szCs w:val="18"/>
              </w:rPr>
            </w:pPr>
            <w:r w:rsidRPr="00B8572D">
              <w:rPr>
                <w:rFonts w:ascii="Arial Narrow" w:hAnsi="Arial Narrow"/>
                <w:sz w:val="20"/>
                <w:szCs w:val="18"/>
              </w:rPr>
              <w:t>Analysis is cursory and limits the program’s ability to draw meaningful conclusions about student achievement.</w:t>
            </w:r>
          </w:p>
        </w:tc>
        <w:tc>
          <w:tcPr>
            <w:tcW w:w="2851" w:type="dxa"/>
          </w:tcPr>
          <w:p w14:paraId="3FBC37F8" w14:textId="77777777" w:rsidR="00A7228C" w:rsidRPr="00B8572D" w:rsidRDefault="00A7228C" w:rsidP="00331074">
            <w:pPr>
              <w:pStyle w:val="MediumGrid1-Accent210"/>
              <w:spacing w:before="120" w:after="80"/>
              <w:ind w:left="0"/>
              <w:contextualSpacing w:val="0"/>
              <w:rPr>
                <w:rFonts w:ascii="Arial Narrow" w:hAnsi="Arial Narrow"/>
                <w:sz w:val="20"/>
                <w:szCs w:val="18"/>
              </w:rPr>
            </w:pPr>
            <w:r w:rsidRPr="00B8572D">
              <w:rPr>
                <w:rFonts w:ascii="Arial Narrow" w:hAnsi="Arial Narrow"/>
                <w:sz w:val="20"/>
                <w:szCs w:val="18"/>
              </w:rPr>
              <w:t xml:space="preserve">Analysis reveals general trends, but </w:t>
            </w:r>
            <w:r w:rsidR="008F45D6">
              <w:rPr>
                <w:rFonts w:ascii="Arial Narrow" w:hAnsi="Arial Narrow"/>
                <w:sz w:val="20"/>
                <w:szCs w:val="18"/>
              </w:rPr>
              <w:t xml:space="preserve">it </w:t>
            </w:r>
            <w:r w:rsidRPr="00B8572D">
              <w:rPr>
                <w:rFonts w:ascii="Arial Narrow" w:hAnsi="Arial Narrow"/>
                <w:sz w:val="20"/>
                <w:szCs w:val="18"/>
              </w:rPr>
              <w:t>may not be robust enough to allow program to pinpoint source problems and move to address them.</w:t>
            </w:r>
          </w:p>
        </w:tc>
        <w:tc>
          <w:tcPr>
            <w:tcW w:w="2846" w:type="dxa"/>
            <w:tcMar>
              <w:top w:w="58" w:type="dxa"/>
              <w:left w:w="115" w:type="dxa"/>
              <w:bottom w:w="43" w:type="dxa"/>
              <w:right w:w="115" w:type="dxa"/>
            </w:tcMar>
          </w:tcPr>
          <w:p w14:paraId="32BBF5A5" w14:textId="2C53884A" w:rsidR="00A7228C" w:rsidRPr="00B8572D" w:rsidRDefault="00A7228C" w:rsidP="00331074">
            <w:pPr>
              <w:pStyle w:val="MediumGrid1-Accent210"/>
              <w:spacing w:before="120" w:after="80"/>
              <w:ind w:left="0"/>
              <w:contextualSpacing w:val="0"/>
              <w:rPr>
                <w:rFonts w:ascii="Arial Narrow" w:hAnsi="Arial Narrow"/>
                <w:sz w:val="20"/>
                <w:szCs w:val="18"/>
              </w:rPr>
            </w:pPr>
            <w:r w:rsidRPr="008232E0">
              <w:rPr>
                <w:rFonts w:ascii="Arial Narrow" w:hAnsi="Arial Narrow"/>
                <w:sz w:val="20"/>
                <w:szCs w:val="18"/>
              </w:rPr>
              <w:t xml:space="preserve">Analysis </w:t>
            </w:r>
            <w:r w:rsidR="008232E0">
              <w:rPr>
                <w:rFonts w:ascii="Arial Narrow" w:hAnsi="Arial Narrow"/>
                <w:sz w:val="20"/>
                <w:szCs w:val="18"/>
              </w:rPr>
              <w:t xml:space="preserve">of assessment results </w:t>
            </w:r>
            <w:r w:rsidRPr="008232E0">
              <w:rPr>
                <w:rFonts w:ascii="Arial Narrow" w:hAnsi="Arial Narrow"/>
                <w:sz w:val="20"/>
                <w:szCs w:val="18"/>
              </w:rPr>
              <w:t xml:space="preserve">enables </w:t>
            </w:r>
            <w:r w:rsidR="008232E0">
              <w:rPr>
                <w:rFonts w:ascii="Arial Narrow" w:hAnsi="Arial Narrow"/>
                <w:sz w:val="20"/>
                <w:szCs w:val="18"/>
              </w:rPr>
              <w:t>program to identify</w:t>
            </w:r>
            <w:r w:rsidRPr="008232E0">
              <w:rPr>
                <w:rFonts w:ascii="Arial Narrow" w:hAnsi="Arial Narrow"/>
                <w:sz w:val="20"/>
                <w:szCs w:val="18"/>
              </w:rPr>
              <w:t xml:space="preserve"> patterns</w:t>
            </w:r>
            <w:r w:rsidR="008232E0">
              <w:rPr>
                <w:rFonts w:ascii="Arial Narrow" w:hAnsi="Arial Narrow"/>
                <w:sz w:val="20"/>
                <w:szCs w:val="18"/>
              </w:rPr>
              <w:t xml:space="preserve"> and themes related to student achievement. Analysis</w:t>
            </w:r>
            <w:r w:rsidR="00CD56FC" w:rsidRPr="008232E0">
              <w:rPr>
                <w:rFonts w:ascii="Arial Narrow" w:hAnsi="Arial Narrow"/>
                <w:sz w:val="20"/>
                <w:szCs w:val="18"/>
              </w:rPr>
              <w:t xml:space="preserve"> form</w:t>
            </w:r>
            <w:r w:rsidR="008232E0">
              <w:rPr>
                <w:rFonts w:ascii="Arial Narrow" w:hAnsi="Arial Narrow"/>
                <w:sz w:val="20"/>
                <w:szCs w:val="18"/>
              </w:rPr>
              <w:t>s</w:t>
            </w:r>
            <w:r w:rsidR="00CD56FC" w:rsidRPr="008232E0">
              <w:rPr>
                <w:rFonts w:ascii="Arial Narrow" w:hAnsi="Arial Narrow"/>
                <w:sz w:val="20"/>
                <w:szCs w:val="18"/>
              </w:rPr>
              <w:t xml:space="preserve"> s</w:t>
            </w:r>
            <w:r w:rsidR="008232E0">
              <w:rPr>
                <w:rFonts w:ascii="Arial Narrow" w:hAnsi="Arial Narrow"/>
                <w:sz w:val="20"/>
                <w:szCs w:val="18"/>
              </w:rPr>
              <w:t>olid</w:t>
            </w:r>
            <w:r w:rsidR="00CD56FC" w:rsidRPr="008232E0">
              <w:rPr>
                <w:rFonts w:ascii="Arial Narrow" w:hAnsi="Arial Narrow"/>
                <w:sz w:val="20"/>
                <w:szCs w:val="18"/>
              </w:rPr>
              <w:t xml:space="preserve"> foundation for </w:t>
            </w:r>
            <w:r w:rsidR="008232E0">
              <w:rPr>
                <w:rFonts w:ascii="Arial Narrow" w:hAnsi="Arial Narrow"/>
                <w:sz w:val="20"/>
                <w:szCs w:val="18"/>
              </w:rPr>
              <w:t>assessment activities</w:t>
            </w:r>
            <w:r w:rsidR="00CD56FC" w:rsidRPr="008232E0">
              <w:rPr>
                <w:rFonts w:ascii="Arial Narrow" w:hAnsi="Arial Narrow"/>
                <w:sz w:val="20"/>
                <w:szCs w:val="18"/>
              </w:rPr>
              <w:t xml:space="preserve"> </w:t>
            </w:r>
            <w:r w:rsidR="008232E0">
              <w:rPr>
                <w:rFonts w:ascii="Arial Narrow" w:hAnsi="Arial Narrow"/>
                <w:sz w:val="20"/>
                <w:szCs w:val="18"/>
              </w:rPr>
              <w:t xml:space="preserve">and continuous </w:t>
            </w:r>
            <w:r w:rsidR="00CD56FC" w:rsidRPr="008232E0">
              <w:rPr>
                <w:rFonts w:ascii="Arial Narrow" w:hAnsi="Arial Narrow"/>
                <w:sz w:val="20"/>
                <w:szCs w:val="18"/>
              </w:rPr>
              <w:t>improvement.</w:t>
            </w:r>
            <w:r w:rsidR="00CD56FC">
              <w:rPr>
                <w:rFonts w:ascii="Arial Narrow" w:hAnsi="Arial Narrow"/>
                <w:sz w:val="20"/>
                <w:szCs w:val="18"/>
              </w:rPr>
              <w:t xml:space="preserve"> </w:t>
            </w:r>
          </w:p>
        </w:tc>
      </w:tr>
      <w:tr w:rsidR="009A7B65" w:rsidRPr="00647ACD" w14:paraId="6223A702" w14:textId="77777777" w:rsidTr="1A37F8DA">
        <w:trPr>
          <w:trHeight w:val="616"/>
          <w:jc w:val="center"/>
        </w:trPr>
        <w:tc>
          <w:tcPr>
            <w:tcW w:w="2848" w:type="dxa"/>
            <w:gridSpan w:val="2"/>
            <w:tcMar>
              <w:top w:w="58" w:type="dxa"/>
              <w:left w:w="115" w:type="dxa"/>
              <w:bottom w:w="43" w:type="dxa"/>
              <w:right w:w="115" w:type="dxa"/>
            </w:tcMar>
          </w:tcPr>
          <w:p w14:paraId="6BDBDF15" w14:textId="77290C59" w:rsidR="009A7B65" w:rsidRPr="00F37063" w:rsidRDefault="135BBE79" w:rsidP="7C191558">
            <w:pPr>
              <w:tabs>
                <w:tab w:val="left" w:pos="66"/>
                <w:tab w:val="left" w:pos="282"/>
              </w:tabs>
              <w:ind w:left="66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135BBE79">
              <w:rPr>
                <w:rFonts w:ascii="Arial Narrow" w:hAnsi="Arial Narrow" w:cs="Calibri"/>
                <w:b/>
                <w:bCs/>
                <w:sz w:val="20"/>
                <w:szCs w:val="20"/>
              </w:rPr>
              <w:t>Assessment activities lead to reflective discussion about changes (e.g., to course content, pedagogy, or curricular structure) designed to improve student learning. Timeline for implementation is detailed.</w:t>
            </w:r>
          </w:p>
        </w:tc>
        <w:tc>
          <w:tcPr>
            <w:tcW w:w="2907" w:type="dxa"/>
            <w:gridSpan w:val="2"/>
          </w:tcPr>
          <w:p w14:paraId="6D0A1533" w14:textId="2389977F" w:rsidR="009A7B65" w:rsidRPr="00F37063" w:rsidRDefault="00B70338" w:rsidP="00B70338">
            <w:pPr>
              <w:rPr>
                <w:rFonts w:ascii="Arial Narrow" w:hAnsi="Arial Narrow"/>
                <w:sz w:val="20"/>
                <w:szCs w:val="18"/>
              </w:rPr>
            </w:pPr>
            <w:r w:rsidRPr="003E00A8">
              <w:rPr>
                <w:rFonts w:ascii="Arial Narrow" w:hAnsi="Arial Narrow"/>
                <w:sz w:val="20"/>
                <w:szCs w:val="18"/>
              </w:rPr>
              <w:t>Student learning data did n</w:t>
            </w:r>
            <w:r w:rsidR="00D01176" w:rsidRPr="003E00A8">
              <w:rPr>
                <w:rFonts w:ascii="Arial Narrow" w:hAnsi="Arial Narrow"/>
                <w:sz w:val="20"/>
                <w:szCs w:val="18"/>
              </w:rPr>
              <w:t>o</w:t>
            </w:r>
            <w:r w:rsidRPr="003E00A8">
              <w:rPr>
                <w:rFonts w:ascii="Arial Narrow" w:hAnsi="Arial Narrow"/>
                <w:sz w:val="20"/>
                <w:szCs w:val="18"/>
              </w:rPr>
              <w:t>t lead to</w:t>
            </w:r>
            <w:r w:rsidR="00D01176" w:rsidRPr="003E00A8">
              <w:rPr>
                <w:rFonts w:ascii="Arial Narrow" w:hAnsi="Arial Narrow"/>
                <w:sz w:val="20"/>
                <w:szCs w:val="18"/>
              </w:rPr>
              <w:t xml:space="preserve"> </w:t>
            </w:r>
            <w:r w:rsidRPr="003E00A8">
              <w:rPr>
                <w:rFonts w:ascii="Arial Narrow" w:hAnsi="Arial Narrow"/>
                <w:sz w:val="20"/>
                <w:szCs w:val="18"/>
              </w:rPr>
              <w:t xml:space="preserve">reflective </w:t>
            </w:r>
            <w:r w:rsidR="00750C24" w:rsidRPr="003E00A8">
              <w:rPr>
                <w:rFonts w:ascii="Arial Narrow" w:hAnsi="Arial Narrow"/>
                <w:sz w:val="20"/>
                <w:szCs w:val="18"/>
              </w:rPr>
              <w:t xml:space="preserve">discussion </w:t>
            </w:r>
            <w:r w:rsidR="003E00A8">
              <w:rPr>
                <w:rFonts w:ascii="Arial Narrow" w:hAnsi="Arial Narrow"/>
                <w:sz w:val="20"/>
                <w:szCs w:val="18"/>
              </w:rPr>
              <w:t>about</w:t>
            </w:r>
            <w:r w:rsidR="00750C24" w:rsidRPr="003E00A8">
              <w:rPr>
                <w:rFonts w:ascii="Arial Narrow" w:hAnsi="Arial Narrow"/>
                <w:sz w:val="20"/>
                <w:szCs w:val="18"/>
              </w:rPr>
              <w:t xml:space="preserve"> </w:t>
            </w:r>
            <w:r w:rsidR="00D01176" w:rsidRPr="003E00A8">
              <w:rPr>
                <w:rFonts w:ascii="Arial Narrow" w:hAnsi="Arial Narrow"/>
                <w:sz w:val="20"/>
                <w:szCs w:val="18"/>
              </w:rPr>
              <w:t xml:space="preserve">changes in course content, pedagogy, or </w:t>
            </w:r>
            <w:r w:rsidR="00E50306" w:rsidRPr="003E00A8">
              <w:rPr>
                <w:rFonts w:ascii="Arial Narrow" w:hAnsi="Arial Narrow"/>
                <w:sz w:val="20"/>
                <w:szCs w:val="18"/>
              </w:rPr>
              <w:t xml:space="preserve">curricular </w:t>
            </w:r>
            <w:r w:rsidR="00D01176" w:rsidRPr="003E00A8">
              <w:rPr>
                <w:rFonts w:ascii="Arial Narrow" w:hAnsi="Arial Narrow"/>
                <w:sz w:val="20"/>
                <w:szCs w:val="18"/>
              </w:rPr>
              <w:t>structure</w:t>
            </w:r>
            <w:r w:rsidRPr="003E00A8">
              <w:rPr>
                <w:rFonts w:ascii="Arial Narrow" w:hAnsi="Arial Narrow"/>
                <w:sz w:val="20"/>
                <w:szCs w:val="18"/>
              </w:rPr>
              <w:t>.</w:t>
            </w:r>
          </w:p>
        </w:tc>
        <w:tc>
          <w:tcPr>
            <w:tcW w:w="2938" w:type="dxa"/>
          </w:tcPr>
          <w:p w14:paraId="36DC2703" w14:textId="28467CB1" w:rsidR="009A7B65" w:rsidRPr="003152CE" w:rsidRDefault="003E00A8" w:rsidP="00B70338">
            <w:pPr>
              <w:rPr>
                <w:rFonts w:ascii="Arial Narrow" w:hAnsi="Arial Narrow"/>
                <w:sz w:val="20"/>
                <w:szCs w:val="18"/>
                <w:highlight w:val="yellow"/>
              </w:rPr>
            </w:pPr>
            <w:r w:rsidRPr="003E00A8">
              <w:rPr>
                <w:rFonts w:ascii="Arial Narrow" w:hAnsi="Arial Narrow"/>
                <w:sz w:val="20"/>
                <w:szCs w:val="18"/>
              </w:rPr>
              <w:t xml:space="preserve">Student learning data is not clearly linked to reflective discussion about changes in course content, pedagogy, or curricular structure, but changes were discussed and/or implemented. </w:t>
            </w:r>
          </w:p>
        </w:tc>
        <w:tc>
          <w:tcPr>
            <w:tcW w:w="2851" w:type="dxa"/>
          </w:tcPr>
          <w:p w14:paraId="36D15DB4" w14:textId="17C13961" w:rsidR="009A7B65" w:rsidRPr="003152CE" w:rsidRDefault="7C191558" w:rsidP="00E076B2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7C191558">
              <w:rPr>
                <w:rFonts w:ascii="Arial Narrow" w:hAnsi="Arial Narrow"/>
                <w:sz w:val="20"/>
                <w:szCs w:val="20"/>
              </w:rPr>
              <w:t xml:space="preserve">Student learning data led to reflective discussion about changes to course content, pedagogy, or curricular structure. Timeline for changes is described. </w:t>
            </w:r>
          </w:p>
        </w:tc>
        <w:tc>
          <w:tcPr>
            <w:tcW w:w="2846" w:type="dxa"/>
            <w:tcMar>
              <w:top w:w="58" w:type="dxa"/>
              <w:left w:w="115" w:type="dxa"/>
              <w:bottom w:w="43" w:type="dxa"/>
              <w:right w:w="115" w:type="dxa"/>
            </w:tcMar>
          </w:tcPr>
          <w:p w14:paraId="1904A466" w14:textId="36D956A5" w:rsidR="009A7B65" w:rsidRPr="003152CE" w:rsidRDefault="7C191558" w:rsidP="7C191558">
            <w:pPr>
              <w:rPr>
                <w:rFonts w:ascii="Arial Narrow" w:hAnsi="Arial Narrow"/>
                <w:sz w:val="20"/>
                <w:szCs w:val="20"/>
                <w:highlight w:val="yellow"/>
              </w:rPr>
            </w:pPr>
            <w:r w:rsidRPr="7C191558">
              <w:rPr>
                <w:rFonts w:ascii="Arial Narrow" w:hAnsi="Arial Narrow"/>
                <w:sz w:val="20"/>
                <w:szCs w:val="20"/>
              </w:rPr>
              <w:t xml:space="preserve">Student learning data led to detailed and specific discussion about changes to course content, pedagogy, or curricular structure AND the impact of previous changes on student learning is evaluated. </w:t>
            </w:r>
          </w:p>
        </w:tc>
      </w:tr>
      <w:tr w:rsidR="001F2648" w:rsidRPr="00647ACD" w14:paraId="59B3D3DD" w14:textId="77777777" w:rsidTr="1A37F8DA">
        <w:trPr>
          <w:trHeight w:val="20"/>
          <w:jc w:val="center"/>
        </w:trPr>
        <w:tc>
          <w:tcPr>
            <w:tcW w:w="2848" w:type="dxa"/>
            <w:gridSpan w:val="2"/>
            <w:tcMar>
              <w:top w:w="58" w:type="dxa"/>
              <w:left w:w="115" w:type="dxa"/>
              <w:bottom w:w="43" w:type="dxa"/>
              <w:right w:w="115" w:type="dxa"/>
            </w:tcMar>
          </w:tcPr>
          <w:p w14:paraId="0CCADC49" w14:textId="1097FC74" w:rsidR="001F2648" w:rsidRPr="00F37063" w:rsidRDefault="7C191558" w:rsidP="7C191558">
            <w:pPr>
              <w:tabs>
                <w:tab w:val="left" w:pos="66"/>
                <w:tab w:val="left" w:pos="244"/>
              </w:tabs>
              <w:ind w:left="66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7C191558">
              <w:rPr>
                <w:rFonts w:ascii="Arial Narrow" w:hAnsi="Arial Narrow"/>
                <w:b/>
                <w:bCs/>
                <w:sz w:val="20"/>
                <w:szCs w:val="20"/>
              </w:rPr>
              <w:t>Assessment processes are reflected upon and improved.</w:t>
            </w:r>
          </w:p>
        </w:tc>
        <w:tc>
          <w:tcPr>
            <w:tcW w:w="2907" w:type="dxa"/>
            <w:gridSpan w:val="2"/>
          </w:tcPr>
          <w:p w14:paraId="5D7186DA" w14:textId="6C64F6D7" w:rsidR="001F2648" w:rsidRPr="00100FEE" w:rsidRDefault="00533972" w:rsidP="00331074">
            <w:pPr>
              <w:rPr>
                <w:rFonts w:ascii="Arial Narrow" w:hAnsi="Arial Narrow"/>
                <w:sz w:val="20"/>
                <w:szCs w:val="18"/>
                <w:highlight w:val="yellow"/>
              </w:rPr>
            </w:pPr>
            <w:r w:rsidRPr="00533972">
              <w:rPr>
                <w:rFonts w:ascii="Arial Narrow" w:hAnsi="Arial Narrow"/>
                <w:sz w:val="20"/>
                <w:szCs w:val="18"/>
              </w:rPr>
              <w:t xml:space="preserve">Improvement on assessment processes not detailed and no reflections discussed. </w:t>
            </w:r>
          </w:p>
        </w:tc>
        <w:tc>
          <w:tcPr>
            <w:tcW w:w="2938" w:type="dxa"/>
          </w:tcPr>
          <w:p w14:paraId="674F4B16" w14:textId="71D5CAB1" w:rsidR="001F2648" w:rsidRPr="00100FEE" w:rsidRDefault="001F2648" w:rsidP="00331074">
            <w:pPr>
              <w:rPr>
                <w:rFonts w:ascii="Arial Narrow" w:hAnsi="Arial Narrow"/>
                <w:sz w:val="20"/>
                <w:szCs w:val="18"/>
                <w:highlight w:val="yellow"/>
              </w:rPr>
            </w:pPr>
            <w:r w:rsidRPr="006A4BAA">
              <w:rPr>
                <w:rFonts w:ascii="Arial Narrow" w:hAnsi="Arial Narrow"/>
                <w:sz w:val="20"/>
                <w:szCs w:val="18"/>
              </w:rPr>
              <w:t xml:space="preserve">Plans </w:t>
            </w:r>
            <w:r w:rsidR="006A4BAA">
              <w:rPr>
                <w:rFonts w:ascii="Arial Narrow" w:hAnsi="Arial Narrow"/>
                <w:sz w:val="20"/>
                <w:szCs w:val="18"/>
              </w:rPr>
              <w:t>to improve and reflect on</w:t>
            </w:r>
            <w:r w:rsidR="00FD7187" w:rsidRPr="006A4BAA">
              <w:rPr>
                <w:rFonts w:ascii="Arial Narrow" w:hAnsi="Arial Narrow"/>
                <w:sz w:val="20"/>
                <w:szCs w:val="18"/>
              </w:rPr>
              <w:t xml:space="preserve"> </w:t>
            </w:r>
            <w:r w:rsidRPr="006A4BAA">
              <w:rPr>
                <w:rFonts w:ascii="Arial Narrow" w:hAnsi="Arial Narrow"/>
                <w:sz w:val="20"/>
                <w:szCs w:val="18"/>
              </w:rPr>
              <w:t>assessment processes</w:t>
            </w:r>
            <w:r w:rsidR="00FD7187" w:rsidRPr="006A4BAA">
              <w:rPr>
                <w:rFonts w:ascii="Arial Narrow" w:hAnsi="Arial Narrow"/>
                <w:sz w:val="20"/>
                <w:szCs w:val="18"/>
              </w:rPr>
              <w:t>.</w:t>
            </w:r>
          </w:p>
        </w:tc>
        <w:tc>
          <w:tcPr>
            <w:tcW w:w="2851" w:type="dxa"/>
          </w:tcPr>
          <w:p w14:paraId="6800686D" w14:textId="36CE14A6" w:rsidR="001F2648" w:rsidRPr="00100FEE" w:rsidRDefault="001F2648" w:rsidP="00331074">
            <w:pPr>
              <w:rPr>
                <w:rFonts w:ascii="Arial Narrow" w:hAnsi="Arial Narrow"/>
                <w:sz w:val="20"/>
                <w:szCs w:val="18"/>
                <w:highlight w:val="yellow"/>
              </w:rPr>
            </w:pPr>
            <w:r w:rsidRPr="006A4BAA">
              <w:rPr>
                <w:rFonts w:ascii="Arial Narrow" w:hAnsi="Arial Narrow"/>
                <w:sz w:val="20"/>
                <w:szCs w:val="18"/>
              </w:rPr>
              <w:t xml:space="preserve">Critical evaluation </w:t>
            </w:r>
            <w:r w:rsidR="00FD7187" w:rsidRPr="006A4BAA">
              <w:rPr>
                <w:rFonts w:ascii="Arial Narrow" w:hAnsi="Arial Narrow"/>
                <w:sz w:val="20"/>
                <w:szCs w:val="18"/>
              </w:rPr>
              <w:t xml:space="preserve">and reflection </w:t>
            </w:r>
            <w:r w:rsidRPr="006A4BAA">
              <w:rPr>
                <w:rFonts w:ascii="Arial Narrow" w:hAnsi="Arial Narrow"/>
                <w:sz w:val="20"/>
                <w:szCs w:val="18"/>
              </w:rPr>
              <w:t>o</w:t>
            </w:r>
            <w:r w:rsidR="00FD7187" w:rsidRPr="006A4BAA">
              <w:rPr>
                <w:rFonts w:ascii="Arial Narrow" w:hAnsi="Arial Narrow"/>
                <w:sz w:val="20"/>
                <w:szCs w:val="18"/>
              </w:rPr>
              <w:t>n</w:t>
            </w:r>
            <w:r w:rsidRPr="006A4BAA">
              <w:rPr>
                <w:rFonts w:ascii="Arial Narrow" w:hAnsi="Arial Narrow"/>
                <w:sz w:val="20"/>
                <w:szCs w:val="18"/>
              </w:rPr>
              <w:t xml:space="preserve"> past and current assessment processes </w:t>
            </w:r>
            <w:r w:rsidR="006A4BAA">
              <w:rPr>
                <w:rFonts w:ascii="Arial Narrow" w:hAnsi="Arial Narrow"/>
                <w:sz w:val="20"/>
                <w:szCs w:val="18"/>
              </w:rPr>
              <w:t>leading to</w:t>
            </w:r>
            <w:r w:rsidRPr="006A4BAA">
              <w:rPr>
                <w:rFonts w:ascii="Arial Narrow" w:hAnsi="Arial Narrow"/>
                <w:sz w:val="20"/>
                <w:szCs w:val="18"/>
              </w:rPr>
              <w:t xml:space="preserve"> revisions</w:t>
            </w:r>
            <w:r w:rsidR="00FD7187" w:rsidRPr="006A4BAA">
              <w:rPr>
                <w:rFonts w:ascii="Arial Narrow" w:hAnsi="Arial Narrow"/>
                <w:sz w:val="20"/>
                <w:szCs w:val="18"/>
              </w:rPr>
              <w:t>.</w:t>
            </w:r>
          </w:p>
        </w:tc>
        <w:tc>
          <w:tcPr>
            <w:tcW w:w="2846" w:type="dxa"/>
            <w:tcMar>
              <w:top w:w="58" w:type="dxa"/>
              <w:left w:w="115" w:type="dxa"/>
              <w:bottom w:w="43" w:type="dxa"/>
              <w:right w:w="115" w:type="dxa"/>
            </w:tcMar>
          </w:tcPr>
          <w:p w14:paraId="72B30AD7" w14:textId="3368AF61" w:rsidR="001F2648" w:rsidRPr="00100FEE" w:rsidRDefault="001F2648" w:rsidP="00331074">
            <w:pPr>
              <w:rPr>
                <w:rFonts w:ascii="Arial Narrow" w:hAnsi="Arial Narrow"/>
                <w:sz w:val="20"/>
                <w:szCs w:val="18"/>
                <w:highlight w:val="yellow"/>
              </w:rPr>
            </w:pPr>
            <w:r w:rsidRPr="006A4BAA">
              <w:rPr>
                <w:rFonts w:ascii="Arial Narrow" w:hAnsi="Arial Narrow"/>
                <w:sz w:val="20"/>
                <w:szCs w:val="18"/>
              </w:rPr>
              <w:t xml:space="preserve">Critical evaluation </w:t>
            </w:r>
            <w:r w:rsidR="00FD7187" w:rsidRPr="006A4BAA">
              <w:rPr>
                <w:rFonts w:ascii="Arial Narrow" w:hAnsi="Arial Narrow"/>
                <w:sz w:val="20"/>
                <w:szCs w:val="18"/>
              </w:rPr>
              <w:t xml:space="preserve">and reflection </w:t>
            </w:r>
            <w:r w:rsidRPr="006A4BAA">
              <w:rPr>
                <w:rFonts w:ascii="Arial Narrow" w:hAnsi="Arial Narrow"/>
                <w:sz w:val="20"/>
                <w:szCs w:val="18"/>
              </w:rPr>
              <w:t>o</w:t>
            </w:r>
            <w:r w:rsidR="00FD7187" w:rsidRPr="006A4BAA">
              <w:rPr>
                <w:rFonts w:ascii="Arial Narrow" w:hAnsi="Arial Narrow"/>
                <w:sz w:val="20"/>
                <w:szCs w:val="18"/>
              </w:rPr>
              <w:t>n</w:t>
            </w:r>
            <w:r w:rsidRPr="006A4BAA">
              <w:rPr>
                <w:rFonts w:ascii="Arial Narrow" w:hAnsi="Arial Narrow"/>
                <w:sz w:val="20"/>
                <w:szCs w:val="18"/>
              </w:rPr>
              <w:t xml:space="preserve"> past and current assessment processes </w:t>
            </w:r>
            <w:r w:rsidR="00B51038" w:rsidRPr="006A4BAA">
              <w:rPr>
                <w:rFonts w:ascii="Arial Narrow" w:hAnsi="Arial Narrow"/>
                <w:sz w:val="20"/>
                <w:szCs w:val="18"/>
              </w:rPr>
              <w:t>le</w:t>
            </w:r>
            <w:r w:rsidR="006A4BAA">
              <w:rPr>
                <w:rFonts w:ascii="Arial Narrow" w:hAnsi="Arial Narrow"/>
                <w:sz w:val="20"/>
                <w:szCs w:val="18"/>
              </w:rPr>
              <w:t>ading</w:t>
            </w:r>
            <w:r w:rsidR="00B51038" w:rsidRPr="006A4BAA">
              <w:rPr>
                <w:rFonts w:ascii="Arial Narrow" w:hAnsi="Arial Narrow"/>
                <w:sz w:val="20"/>
                <w:szCs w:val="18"/>
              </w:rPr>
              <w:t xml:space="preserve"> </w:t>
            </w:r>
            <w:r w:rsidRPr="006A4BAA">
              <w:rPr>
                <w:rFonts w:ascii="Arial Narrow" w:hAnsi="Arial Narrow"/>
                <w:sz w:val="20"/>
                <w:szCs w:val="18"/>
              </w:rPr>
              <w:t>to specific and detailed revisions</w:t>
            </w:r>
            <w:r w:rsidR="00490B40" w:rsidRPr="006A4BAA">
              <w:rPr>
                <w:rFonts w:ascii="Arial Narrow" w:hAnsi="Arial Narrow"/>
                <w:sz w:val="20"/>
                <w:szCs w:val="18"/>
              </w:rPr>
              <w:t>.</w:t>
            </w:r>
          </w:p>
        </w:tc>
      </w:tr>
      <w:tr w:rsidR="00A2787A" w:rsidRPr="00647ACD" w14:paraId="4C82A979" w14:textId="77777777" w:rsidTr="1A37F8DA">
        <w:trPr>
          <w:trHeight w:val="20"/>
          <w:jc w:val="center"/>
        </w:trPr>
        <w:tc>
          <w:tcPr>
            <w:tcW w:w="2848" w:type="dxa"/>
            <w:gridSpan w:val="2"/>
            <w:tcMar>
              <w:top w:w="58" w:type="dxa"/>
              <w:left w:w="115" w:type="dxa"/>
              <w:bottom w:w="43" w:type="dxa"/>
              <w:right w:w="115" w:type="dxa"/>
            </w:tcMar>
          </w:tcPr>
          <w:p w14:paraId="62D3A591" w14:textId="77777777" w:rsidR="00A2787A" w:rsidRPr="00144D5E" w:rsidRDefault="7C191558" w:rsidP="7C191558">
            <w:pPr>
              <w:tabs>
                <w:tab w:val="left" w:pos="66"/>
                <w:tab w:val="left" w:pos="244"/>
              </w:tabs>
              <w:ind w:left="66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7C191558">
              <w:rPr>
                <w:rFonts w:ascii="Arial Narrow" w:hAnsi="Arial Narrow" w:cs="Calibri"/>
                <w:b/>
                <w:bCs/>
                <w:sz w:val="20"/>
                <w:szCs w:val="20"/>
              </w:rPr>
              <w:lastRenderedPageBreak/>
              <w:t>Faculty are engaged in assessment activities.</w:t>
            </w:r>
          </w:p>
        </w:tc>
        <w:tc>
          <w:tcPr>
            <w:tcW w:w="2907" w:type="dxa"/>
            <w:gridSpan w:val="2"/>
          </w:tcPr>
          <w:p w14:paraId="6C83952C" w14:textId="08AC4FA4" w:rsidR="00A2787A" w:rsidRDefault="00A2787A" w:rsidP="00331074">
            <w:pPr>
              <w:rPr>
                <w:rFonts w:ascii="Arial Narrow" w:hAnsi="Arial Narrow"/>
                <w:sz w:val="20"/>
                <w:szCs w:val="18"/>
              </w:rPr>
            </w:pPr>
            <w:r w:rsidRPr="006A4BAA">
              <w:rPr>
                <w:rFonts w:ascii="Arial Narrow" w:hAnsi="Arial Narrow"/>
                <w:sz w:val="20"/>
                <w:szCs w:val="18"/>
              </w:rPr>
              <w:t xml:space="preserve">One person assesses and analyzes student </w:t>
            </w:r>
            <w:r w:rsidR="006A4BAA" w:rsidRPr="006A4BAA">
              <w:rPr>
                <w:rFonts w:ascii="Arial Narrow" w:hAnsi="Arial Narrow"/>
                <w:sz w:val="20"/>
                <w:szCs w:val="18"/>
              </w:rPr>
              <w:t>learning data.</w:t>
            </w:r>
            <w:r w:rsidR="006A4BAA">
              <w:rPr>
                <w:rFonts w:ascii="Arial Narrow" w:hAnsi="Arial Narrow"/>
                <w:sz w:val="20"/>
                <w:szCs w:val="18"/>
              </w:rPr>
              <w:t xml:space="preserve"> </w:t>
            </w:r>
          </w:p>
        </w:tc>
        <w:tc>
          <w:tcPr>
            <w:tcW w:w="2938" w:type="dxa"/>
          </w:tcPr>
          <w:p w14:paraId="0EFEAF99" w14:textId="089DB586" w:rsidR="00A2787A" w:rsidRDefault="00A2787A" w:rsidP="00331074">
            <w:pPr>
              <w:rPr>
                <w:rFonts w:ascii="Arial Narrow" w:hAnsi="Arial Narrow"/>
                <w:sz w:val="20"/>
                <w:szCs w:val="18"/>
              </w:rPr>
            </w:pPr>
            <w:r w:rsidRPr="00F37063">
              <w:rPr>
                <w:rFonts w:ascii="Arial Narrow" w:hAnsi="Arial Narrow"/>
                <w:sz w:val="20"/>
                <w:szCs w:val="18"/>
              </w:rPr>
              <w:t xml:space="preserve">Few faculty </w:t>
            </w:r>
            <w:r w:rsidR="006651D2">
              <w:rPr>
                <w:rFonts w:ascii="Arial Narrow" w:hAnsi="Arial Narrow"/>
                <w:sz w:val="20"/>
                <w:szCs w:val="18"/>
              </w:rPr>
              <w:t>(those collecting the data)</w:t>
            </w:r>
            <w:r w:rsidR="006651D2" w:rsidRPr="00F37063">
              <w:rPr>
                <w:rFonts w:ascii="Arial Narrow" w:hAnsi="Arial Narrow"/>
                <w:sz w:val="20"/>
                <w:szCs w:val="18"/>
              </w:rPr>
              <w:t xml:space="preserve"> </w:t>
            </w:r>
            <w:r w:rsidRPr="00F37063">
              <w:rPr>
                <w:rFonts w:ascii="Arial Narrow" w:hAnsi="Arial Narrow"/>
                <w:sz w:val="20"/>
                <w:szCs w:val="18"/>
              </w:rPr>
              <w:t xml:space="preserve">participate in assessing and analyzing </w:t>
            </w:r>
            <w:r w:rsidRPr="006A4BAA">
              <w:rPr>
                <w:rFonts w:ascii="Arial Narrow" w:hAnsi="Arial Narrow"/>
                <w:sz w:val="20"/>
                <w:szCs w:val="18"/>
              </w:rPr>
              <w:t xml:space="preserve">student </w:t>
            </w:r>
            <w:r w:rsidR="006A4BAA">
              <w:rPr>
                <w:rFonts w:ascii="Arial Narrow" w:hAnsi="Arial Narrow"/>
                <w:sz w:val="20"/>
                <w:szCs w:val="18"/>
              </w:rPr>
              <w:t>learning data</w:t>
            </w:r>
            <w:r w:rsidRPr="00F37063">
              <w:rPr>
                <w:rFonts w:ascii="Arial Narrow" w:hAnsi="Arial Narrow"/>
                <w:sz w:val="20"/>
                <w:szCs w:val="18"/>
              </w:rPr>
              <w:t>.</w:t>
            </w:r>
          </w:p>
        </w:tc>
        <w:tc>
          <w:tcPr>
            <w:tcW w:w="2851" w:type="dxa"/>
          </w:tcPr>
          <w:p w14:paraId="5BA348BD" w14:textId="33B09314" w:rsidR="00A2787A" w:rsidRDefault="135BBE79" w:rsidP="00331074">
            <w:pPr>
              <w:rPr>
                <w:rFonts w:ascii="Arial Narrow" w:hAnsi="Arial Narrow"/>
                <w:sz w:val="20"/>
                <w:szCs w:val="20"/>
              </w:rPr>
            </w:pPr>
            <w:r w:rsidRPr="135BBE79">
              <w:rPr>
                <w:rFonts w:ascii="Arial Narrow" w:hAnsi="Arial Narrow"/>
                <w:sz w:val="20"/>
                <w:szCs w:val="20"/>
              </w:rPr>
              <w:t>Most faculty (those collecting the data and a committee) participate in discussion and reflection on assessment data.</w:t>
            </w:r>
          </w:p>
        </w:tc>
        <w:tc>
          <w:tcPr>
            <w:tcW w:w="2846" w:type="dxa"/>
            <w:tcMar>
              <w:top w:w="58" w:type="dxa"/>
              <w:left w:w="115" w:type="dxa"/>
              <w:bottom w:w="43" w:type="dxa"/>
              <w:right w:w="115" w:type="dxa"/>
            </w:tcMar>
          </w:tcPr>
          <w:p w14:paraId="222A516E" w14:textId="3BEBB897" w:rsidR="00A2787A" w:rsidRDefault="1A37F8DA" w:rsidP="00331074">
            <w:pPr>
              <w:rPr>
                <w:rFonts w:ascii="Arial Narrow" w:hAnsi="Arial Narrow"/>
                <w:sz w:val="20"/>
                <w:szCs w:val="20"/>
              </w:rPr>
            </w:pPr>
            <w:r w:rsidRPr="1A37F8DA">
              <w:rPr>
                <w:rFonts w:ascii="Arial Narrow" w:hAnsi="Arial Narrow"/>
                <w:sz w:val="20"/>
                <w:szCs w:val="20"/>
              </w:rPr>
              <w:t>All faculty discuss and reflect on assessment data during an all-faculty meeting or retreat.</w:t>
            </w:r>
          </w:p>
        </w:tc>
      </w:tr>
      <w:tr w:rsidR="00A2787A" w:rsidRPr="00647ACD" w14:paraId="71F9EA0E" w14:textId="77777777" w:rsidTr="1A37F8DA">
        <w:trPr>
          <w:trHeight w:val="20"/>
          <w:jc w:val="center"/>
        </w:trPr>
        <w:tc>
          <w:tcPr>
            <w:tcW w:w="2848" w:type="dxa"/>
            <w:gridSpan w:val="2"/>
            <w:tcMar>
              <w:top w:w="58" w:type="dxa"/>
              <w:left w:w="115" w:type="dxa"/>
              <w:bottom w:w="43" w:type="dxa"/>
              <w:right w:w="115" w:type="dxa"/>
            </w:tcMar>
          </w:tcPr>
          <w:p w14:paraId="4BAC6FDB" w14:textId="18626B3F" w:rsidR="00A2787A" w:rsidRPr="00144D5E" w:rsidRDefault="7C191558" w:rsidP="7C191558">
            <w:pPr>
              <w:tabs>
                <w:tab w:val="left" w:pos="66"/>
              </w:tabs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7C191558">
              <w:rPr>
                <w:rFonts w:ascii="Arial Narrow" w:hAnsi="Arial Narrow" w:cs="Calibri"/>
                <w:b/>
                <w:bCs/>
                <w:sz w:val="20"/>
                <w:szCs w:val="20"/>
              </w:rPr>
              <w:t>Assessment outcomes and benchmarks consistent or equivalent across multiple campuses and modalities.</w:t>
            </w:r>
          </w:p>
        </w:tc>
        <w:tc>
          <w:tcPr>
            <w:tcW w:w="2907" w:type="dxa"/>
            <w:gridSpan w:val="2"/>
          </w:tcPr>
          <w:p w14:paraId="314C09CA" w14:textId="74521AE8" w:rsidR="00A2787A" w:rsidRDefault="00655F0C" w:rsidP="00331074">
            <w:pPr>
              <w:rPr>
                <w:rFonts w:ascii="Arial Narrow" w:hAnsi="Arial Narrow"/>
                <w:sz w:val="20"/>
                <w:szCs w:val="18"/>
              </w:rPr>
            </w:pPr>
            <w:r>
              <w:rPr>
                <w:rFonts w:ascii="Arial Narrow" w:hAnsi="Arial Narrow"/>
                <w:sz w:val="20"/>
                <w:szCs w:val="18"/>
              </w:rPr>
              <w:t xml:space="preserve">Outcomes and benchmarks are not included for all campuses/modalities. </w:t>
            </w:r>
          </w:p>
        </w:tc>
        <w:tc>
          <w:tcPr>
            <w:tcW w:w="2938" w:type="dxa"/>
          </w:tcPr>
          <w:p w14:paraId="4D204D12" w14:textId="5FF29DE0" w:rsidR="00A2787A" w:rsidRDefault="00655F0C" w:rsidP="00331074">
            <w:pPr>
              <w:rPr>
                <w:rFonts w:ascii="Arial Narrow" w:hAnsi="Arial Narrow"/>
                <w:sz w:val="20"/>
                <w:szCs w:val="18"/>
              </w:rPr>
            </w:pPr>
            <w:r>
              <w:rPr>
                <w:rFonts w:ascii="Arial Narrow" w:hAnsi="Arial Narrow"/>
                <w:sz w:val="20"/>
                <w:szCs w:val="18"/>
              </w:rPr>
              <w:t xml:space="preserve">Outcomes and benchmarks are not consistent across campuses/modalities. </w:t>
            </w:r>
          </w:p>
        </w:tc>
        <w:tc>
          <w:tcPr>
            <w:tcW w:w="2851" w:type="dxa"/>
          </w:tcPr>
          <w:p w14:paraId="6B397857" w14:textId="1D5010BC" w:rsidR="00A2787A" w:rsidRDefault="00A2787A" w:rsidP="00331074">
            <w:pPr>
              <w:rPr>
                <w:rFonts w:ascii="Arial Narrow" w:hAnsi="Arial Narrow"/>
                <w:sz w:val="20"/>
                <w:szCs w:val="18"/>
              </w:rPr>
            </w:pPr>
            <w:r>
              <w:rPr>
                <w:rFonts w:ascii="Arial Narrow" w:hAnsi="Arial Narrow"/>
                <w:sz w:val="20"/>
                <w:szCs w:val="18"/>
              </w:rPr>
              <w:t xml:space="preserve">Outcomes </w:t>
            </w:r>
            <w:r w:rsidR="00655F0C">
              <w:rPr>
                <w:rFonts w:ascii="Arial Narrow" w:hAnsi="Arial Narrow"/>
                <w:sz w:val="20"/>
                <w:szCs w:val="18"/>
              </w:rPr>
              <w:t xml:space="preserve">are consistent across campuses/modalities, but benchmarks are unique to each campus/modality. </w:t>
            </w:r>
          </w:p>
        </w:tc>
        <w:tc>
          <w:tcPr>
            <w:tcW w:w="2846" w:type="dxa"/>
            <w:tcMar>
              <w:top w:w="58" w:type="dxa"/>
              <w:left w:w="115" w:type="dxa"/>
              <w:bottom w:w="43" w:type="dxa"/>
              <w:right w:w="115" w:type="dxa"/>
            </w:tcMar>
          </w:tcPr>
          <w:p w14:paraId="16CA826A" w14:textId="495D17B3" w:rsidR="00A2787A" w:rsidRDefault="00A2787A" w:rsidP="00331074">
            <w:pPr>
              <w:rPr>
                <w:rFonts w:ascii="Arial Narrow" w:hAnsi="Arial Narrow"/>
                <w:sz w:val="20"/>
                <w:szCs w:val="18"/>
              </w:rPr>
            </w:pPr>
            <w:r>
              <w:rPr>
                <w:rFonts w:ascii="Arial Narrow" w:hAnsi="Arial Narrow"/>
                <w:sz w:val="20"/>
                <w:szCs w:val="18"/>
              </w:rPr>
              <w:t xml:space="preserve">Outcomes and benchmarks are </w:t>
            </w:r>
            <w:r w:rsidR="00B51038">
              <w:rPr>
                <w:rFonts w:ascii="Arial Narrow" w:hAnsi="Arial Narrow"/>
                <w:sz w:val="20"/>
                <w:szCs w:val="18"/>
              </w:rPr>
              <w:t>consistently applied across</w:t>
            </w:r>
            <w:r>
              <w:rPr>
                <w:rFonts w:ascii="Arial Narrow" w:hAnsi="Arial Narrow"/>
                <w:sz w:val="20"/>
                <w:szCs w:val="18"/>
              </w:rPr>
              <w:t xml:space="preserve"> all campuses/modalities.</w:t>
            </w:r>
          </w:p>
        </w:tc>
      </w:tr>
      <w:tr w:rsidR="00A2787A" w:rsidRPr="00647ACD" w14:paraId="4DFD6411" w14:textId="77777777" w:rsidTr="1A37F8DA">
        <w:trPr>
          <w:trHeight w:val="20"/>
          <w:jc w:val="center"/>
        </w:trPr>
        <w:tc>
          <w:tcPr>
            <w:tcW w:w="2848" w:type="dxa"/>
            <w:gridSpan w:val="2"/>
            <w:tcMar>
              <w:top w:w="58" w:type="dxa"/>
              <w:left w:w="115" w:type="dxa"/>
              <w:bottom w:w="43" w:type="dxa"/>
              <w:right w:w="115" w:type="dxa"/>
            </w:tcMar>
          </w:tcPr>
          <w:p w14:paraId="1B951B37" w14:textId="12B905EA" w:rsidR="00A2787A" w:rsidRPr="00144D5E" w:rsidRDefault="7C191558" w:rsidP="7C191558">
            <w:pPr>
              <w:tabs>
                <w:tab w:val="left" w:pos="66"/>
                <w:tab w:val="left" w:pos="244"/>
              </w:tabs>
              <w:ind w:left="66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7C191558">
              <w:rPr>
                <w:rFonts w:ascii="Arial Narrow" w:hAnsi="Arial Narrow" w:cs="Calibri"/>
                <w:b/>
                <w:bCs/>
                <w:sz w:val="20"/>
                <w:szCs w:val="20"/>
              </w:rPr>
              <w:t>Assessment data tracking and reporting across locations/modalities.</w:t>
            </w:r>
          </w:p>
        </w:tc>
        <w:tc>
          <w:tcPr>
            <w:tcW w:w="2907" w:type="dxa"/>
            <w:gridSpan w:val="2"/>
          </w:tcPr>
          <w:p w14:paraId="4241D7D6" w14:textId="03AC5CD2" w:rsidR="00A2787A" w:rsidRDefault="7C191558" w:rsidP="00331074">
            <w:pPr>
              <w:rPr>
                <w:sz w:val="24"/>
                <w:szCs w:val="24"/>
                <w:lang w:bidi="ar-SA"/>
              </w:rPr>
            </w:pPr>
            <w:r w:rsidRPr="7C191558">
              <w:rPr>
                <w:rFonts w:ascii="Arial Narrow" w:hAnsi="Arial Narrow"/>
                <w:color w:val="000000" w:themeColor="text1"/>
                <w:sz w:val="20"/>
                <w:szCs w:val="20"/>
              </w:rPr>
              <w:t>Assessment data is not reported for all locations/modalities.</w:t>
            </w:r>
          </w:p>
          <w:p w14:paraId="7301F1D3" w14:textId="77777777" w:rsidR="00A2787A" w:rsidRDefault="00A2787A" w:rsidP="00331074">
            <w:pPr>
              <w:rPr>
                <w:rFonts w:ascii="Arial Narrow" w:hAnsi="Arial Narrow"/>
                <w:sz w:val="20"/>
                <w:szCs w:val="18"/>
              </w:rPr>
            </w:pPr>
          </w:p>
        </w:tc>
        <w:tc>
          <w:tcPr>
            <w:tcW w:w="2938" w:type="dxa"/>
          </w:tcPr>
          <w:p w14:paraId="2CA717A0" w14:textId="5C23A260" w:rsidR="00A2787A" w:rsidRDefault="1A37F8DA" w:rsidP="1A37F8DA">
            <w:pPr>
              <w:rPr>
                <w:rFonts w:ascii="Arial Narrow" w:hAnsi="Arial Narrow"/>
                <w:sz w:val="20"/>
                <w:szCs w:val="20"/>
              </w:rPr>
            </w:pPr>
            <w:r w:rsidRPr="1A37F8DA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Assessment data is tracked and reported across locations/modalities for some but not all outcomes. </w:t>
            </w:r>
          </w:p>
        </w:tc>
        <w:tc>
          <w:tcPr>
            <w:tcW w:w="2851" w:type="dxa"/>
          </w:tcPr>
          <w:p w14:paraId="2142253A" w14:textId="3886821D" w:rsidR="00A2787A" w:rsidRDefault="1A37F8DA" w:rsidP="00331074">
            <w:pPr>
              <w:rPr>
                <w:sz w:val="24"/>
                <w:szCs w:val="24"/>
                <w:lang w:bidi="ar-SA"/>
              </w:rPr>
            </w:pPr>
            <w:r w:rsidRPr="1A37F8DA">
              <w:rPr>
                <w:rFonts w:ascii="Arial Narrow" w:hAnsi="Arial Narrow"/>
                <w:color w:val="000000" w:themeColor="text1"/>
                <w:sz w:val="20"/>
                <w:szCs w:val="20"/>
              </w:rPr>
              <w:t>Assessment data is tracked and reported across locations/modalities for all outcomes.</w:t>
            </w:r>
          </w:p>
          <w:p w14:paraId="019ADC38" w14:textId="77777777" w:rsidR="00A2787A" w:rsidRDefault="00A2787A" w:rsidP="00331074">
            <w:pPr>
              <w:rPr>
                <w:rFonts w:ascii="Arial Narrow" w:hAnsi="Arial Narrow"/>
                <w:sz w:val="20"/>
                <w:szCs w:val="18"/>
              </w:rPr>
            </w:pPr>
          </w:p>
        </w:tc>
        <w:tc>
          <w:tcPr>
            <w:tcW w:w="2846" w:type="dxa"/>
            <w:tcMar>
              <w:top w:w="58" w:type="dxa"/>
              <w:left w:w="115" w:type="dxa"/>
              <w:bottom w:w="43" w:type="dxa"/>
              <w:right w:w="115" w:type="dxa"/>
            </w:tcMar>
          </w:tcPr>
          <w:p w14:paraId="2CFF0206" w14:textId="04C7A68A" w:rsidR="00A2787A" w:rsidRDefault="1A37F8DA" w:rsidP="00331074">
            <w:pPr>
              <w:rPr>
                <w:rFonts w:ascii="Arial Narrow" w:hAnsi="Arial Narrow"/>
                <w:sz w:val="20"/>
                <w:szCs w:val="20"/>
              </w:rPr>
            </w:pPr>
            <w:r w:rsidRPr="1A37F8DA">
              <w:rPr>
                <w:rFonts w:ascii="Arial Narrow" w:hAnsi="Arial Narrow"/>
                <w:color w:val="000000" w:themeColor="text1"/>
                <w:sz w:val="20"/>
                <w:szCs w:val="20"/>
              </w:rPr>
              <w:t>Assessment data is tracked and reported across locations/modalities with a strong focus on student achievement at each.</w:t>
            </w:r>
          </w:p>
        </w:tc>
      </w:tr>
    </w:tbl>
    <w:p w14:paraId="0CF4B4E3" w14:textId="77777777" w:rsidR="00CC5AFE" w:rsidRPr="00605B2A" w:rsidRDefault="00CC5AFE" w:rsidP="00BD17AC">
      <w:pPr>
        <w:rPr>
          <w:sz w:val="18"/>
          <w:szCs w:val="18"/>
        </w:rPr>
      </w:pPr>
    </w:p>
    <w:sectPr w:rsidR="00CC5AFE" w:rsidRPr="00605B2A" w:rsidSect="00E05ACB">
      <w:headerReference w:type="default" r:id="rId8"/>
      <w:headerReference w:type="first" r:id="rId9"/>
      <w:pgSz w:w="15840" w:h="12240" w:orient="landscape" w:code="1"/>
      <w:pgMar w:top="576" w:right="720" w:bottom="432" w:left="720" w:header="43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21B73" w14:textId="77777777" w:rsidR="004F50C7" w:rsidRDefault="004F50C7" w:rsidP="00B40F96">
      <w:r>
        <w:separator/>
      </w:r>
    </w:p>
  </w:endnote>
  <w:endnote w:type="continuationSeparator" w:id="0">
    <w:p w14:paraId="232C6F26" w14:textId="77777777" w:rsidR="004F50C7" w:rsidRDefault="004F50C7" w:rsidP="00B40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6E8F5" w14:textId="77777777" w:rsidR="004F50C7" w:rsidRDefault="004F50C7" w:rsidP="00B40F96">
      <w:r>
        <w:separator/>
      </w:r>
    </w:p>
  </w:footnote>
  <w:footnote w:type="continuationSeparator" w:id="0">
    <w:p w14:paraId="0D835008" w14:textId="77777777" w:rsidR="004F50C7" w:rsidRDefault="004F50C7" w:rsidP="00B40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6EBDA" w14:textId="77777777" w:rsidR="00796100" w:rsidRPr="008A0EE9" w:rsidRDefault="00796100" w:rsidP="00A62260">
    <w:pPr>
      <w:ind w:right="450"/>
      <w:jc w:val="right"/>
      <w:rPr>
        <w:rFonts w:ascii="Arial Narrow" w:hAnsi="Arial Narrow" w:cs="Arial"/>
        <w:szCs w:val="18"/>
      </w:rPr>
    </w:pPr>
    <w:r>
      <w:rPr>
        <w:rFonts w:ascii="Arial Narrow" w:hAnsi="Arial Narrow" w:cs="Arial"/>
        <w:sz w:val="20"/>
        <w:szCs w:val="18"/>
      </w:rPr>
      <w:t>(p. 2</w:t>
    </w:r>
    <w:r w:rsidRPr="00796100">
      <w:rPr>
        <w:rFonts w:ascii="Arial Narrow" w:hAnsi="Arial Narrow" w:cs="Arial"/>
        <w:sz w:val="20"/>
        <w:szCs w:val="18"/>
      </w:rPr>
      <w:t xml:space="preserve"> of 2)</w:t>
    </w:r>
  </w:p>
  <w:p w14:paraId="7732E934" w14:textId="77777777" w:rsidR="00796100" w:rsidRDefault="007961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5C77A" w14:textId="1159177A" w:rsidR="00555696" w:rsidRPr="00CC0543" w:rsidRDefault="0042260A" w:rsidP="00331074">
    <w:pPr>
      <w:jc w:val="center"/>
      <w:rPr>
        <w:rFonts w:cs="Calibri"/>
        <w:b/>
        <w:sz w:val="28"/>
      </w:rPr>
    </w:pPr>
    <w:r>
      <w:rPr>
        <w:rFonts w:cs="Calibri"/>
        <w:b/>
        <w:sz w:val="28"/>
      </w:rPr>
      <w:t xml:space="preserve"> </w:t>
    </w:r>
    <w:r w:rsidR="00AB0003">
      <w:rPr>
        <w:rFonts w:cs="Calibri"/>
        <w:b/>
        <w:sz w:val="28"/>
      </w:rPr>
      <w:t>G</w:t>
    </w:r>
    <w:r w:rsidR="00510C24">
      <w:rPr>
        <w:rFonts w:cs="Calibri"/>
        <w:b/>
        <w:sz w:val="28"/>
      </w:rPr>
      <w:t xml:space="preserve">raduate </w:t>
    </w:r>
    <w:r w:rsidR="00796100">
      <w:rPr>
        <w:rFonts w:cs="Calibri"/>
        <w:b/>
        <w:sz w:val="28"/>
      </w:rPr>
      <w:t>Program Assessment Report</w:t>
    </w:r>
    <w:r w:rsidR="00796100" w:rsidRPr="00CC0543">
      <w:rPr>
        <w:rFonts w:cs="Calibri"/>
        <w:b/>
        <w:sz w:val="28"/>
      </w:rPr>
      <w:t xml:space="preserve"> Evaluation </w:t>
    </w:r>
    <w:r w:rsidR="003B1A03" w:rsidRPr="0067097D">
      <w:rPr>
        <w:rFonts w:cs="Calibri"/>
        <w:b/>
        <w:sz w:val="28"/>
      </w:rPr>
      <w:t>Rubric</w:t>
    </w:r>
    <w:r w:rsidR="00A024E6">
      <w:rPr>
        <w:rFonts w:cs="Calibri"/>
        <w:b/>
        <w:sz w:val="28"/>
      </w:rPr>
      <w:t xml:space="preserve"> </w:t>
    </w:r>
    <w:r>
      <w:rPr>
        <w:rFonts w:cs="Calibri"/>
        <w:b/>
        <w:sz w:val="28"/>
      </w:rPr>
      <w:t>202</w:t>
    </w:r>
    <w:r w:rsidR="00374FD7">
      <w:rPr>
        <w:rFonts w:cs="Calibri"/>
        <w:b/>
        <w:sz w:val="28"/>
      </w:rPr>
      <w:t>6</w:t>
    </w:r>
  </w:p>
  <w:p w14:paraId="2F5235B7" w14:textId="77777777" w:rsidR="00796100" w:rsidRDefault="00796100" w:rsidP="002847D6">
    <w:pPr>
      <w:ind w:left="63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73AEFA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C92C03"/>
    <w:multiLevelType w:val="hybridMultilevel"/>
    <w:tmpl w:val="783868BE"/>
    <w:lvl w:ilvl="0" w:tplc="F168C77C">
      <w:start w:val="1"/>
      <w:numFmt w:val="bullet"/>
      <w:lvlText w:val="q"/>
      <w:lvlJc w:val="left"/>
      <w:pPr>
        <w:ind w:left="2165" w:hanging="360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ind w:left="28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5" w:hanging="360"/>
      </w:pPr>
      <w:rPr>
        <w:rFonts w:ascii="Wingdings" w:hAnsi="Wingdings" w:hint="default"/>
      </w:rPr>
    </w:lvl>
  </w:abstractNum>
  <w:abstractNum w:abstractNumId="2" w15:restartNumberingAfterBreak="0">
    <w:nsid w:val="6BB67C2B"/>
    <w:multiLevelType w:val="hybridMultilevel"/>
    <w:tmpl w:val="58F29FFA"/>
    <w:lvl w:ilvl="0" w:tplc="04090003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5" w:hanging="360"/>
      </w:pPr>
      <w:rPr>
        <w:rFonts w:ascii="Wingdings" w:hAnsi="Wingdings" w:hint="default"/>
      </w:rPr>
    </w:lvl>
  </w:abstractNum>
  <w:abstractNum w:abstractNumId="3" w15:restartNumberingAfterBreak="0">
    <w:nsid w:val="7E8A5B73"/>
    <w:multiLevelType w:val="hybridMultilevel"/>
    <w:tmpl w:val="3F6EB5C0"/>
    <w:lvl w:ilvl="0" w:tplc="A3F20C16">
      <w:start w:val="1"/>
      <w:numFmt w:val="bullet"/>
      <w:lvlText w:val=""/>
      <w:lvlJc w:val="left"/>
      <w:pPr>
        <w:ind w:left="2165" w:hanging="360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ind w:left="28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5" w:hanging="360"/>
      </w:pPr>
      <w:rPr>
        <w:rFonts w:ascii="Wingdings" w:hAnsi="Wingdings" w:hint="default"/>
      </w:rPr>
    </w:lvl>
  </w:abstractNum>
  <w:num w:numId="1" w16cid:durableId="2098674527">
    <w:abstractNumId w:val="2"/>
  </w:num>
  <w:num w:numId="2" w16cid:durableId="1765607889">
    <w:abstractNumId w:val="1"/>
  </w:num>
  <w:num w:numId="3" w16cid:durableId="1327827495">
    <w:abstractNumId w:val="3"/>
  </w:num>
  <w:num w:numId="4" w16cid:durableId="784926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640"/>
    <w:rsid w:val="000000C8"/>
    <w:rsid w:val="0000240C"/>
    <w:rsid w:val="00002BE8"/>
    <w:rsid w:val="00003CA4"/>
    <w:rsid w:val="00004905"/>
    <w:rsid w:val="00005354"/>
    <w:rsid w:val="00005862"/>
    <w:rsid w:val="00013DB4"/>
    <w:rsid w:val="0001679D"/>
    <w:rsid w:val="00016829"/>
    <w:rsid w:val="00020474"/>
    <w:rsid w:val="000223BF"/>
    <w:rsid w:val="00023090"/>
    <w:rsid w:val="00023A05"/>
    <w:rsid w:val="00023B61"/>
    <w:rsid w:val="00024E72"/>
    <w:rsid w:val="00025113"/>
    <w:rsid w:val="000259A2"/>
    <w:rsid w:val="00026F3A"/>
    <w:rsid w:val="000301C7"/>
    <w:rsid w:val="00030379"/>
    <w:rsid w:val="00033066"/>
    <w:rsid w:val="00035064"/>
    <w:rsid w:val="000360C0"/>
    <w:rsid w:val="00036914"/>
    <w:rsid w:val="000377C3"/>
    <w:rsid w:val="00042909"/>
    <w:rsid w:val="00042CCA"/>
    <w:rsid w:val="00042F3C"/>
    <w:rsid w:val="00044CD1"/>
    <w:rsid w:val="0005151A"/>
    <w:rsid w:val="0005203B"/>
    <w:rsid w:val="00052545"/>
    <w:rsid w:val="00052E5E"/>
    <w:rsid w:val="00054F37"/>
    <w:rsid w:val="00056037"/>
    <w:rsid w:val="00056A20"/>
    <w:rsid w:val="000572D5"/>
    <w:rsid w:val="00061576"/>
    <w:rsid w:val="00061C5C"/>
    <w:rsid w:val="00061CBE"/>
    <w:rsid w:val="00067109"/>
    <w:rsid w:val="00070F97"/>
    <w:rsid w:val="000718EB"/>
    <w:rsid w:val="00071CF0"/>
    <w:rsid w:val="00073FC4"/>
    <w:rsid w:val="0007577D"/>
    <w:rsid w:val="00080AA4"/>
    <w:rsid w:val="00086727"/>
    <w:rsid w:val="00087238"/>
    <w:rsid w:val="00091250"/>
    <w:rsid w:val="000958FF"/>
    <w:rsid w:val="00096FBC"/>
    <w:rsid w:val="00097450"/>
    <w:rsid w:val="000A39AF"/>
    <w:rsid w:val="000A4CD2"/>
    <w:rsid w:val="000A567C"/>
    <w:rsid w:val="000A66C7"/>
    <w:rsid w:val="000A74A3"/>
    <w:rsid w:val="000B373F"/>
    <w:rsid w:val="000B3B97"/>
    <w:rsid w:val="000B3E6D"/>
    <w:rsid w:val="000B62D8"/>
    <w:rsid w:val="000C0DD7"/>
    <w:rsid w:val="000C1826"/>
    <w:rsid w:val="000C1A51"/>
    <w:rsid w:val="000C252C"/>
    <w:rsid w:val="000C50AC"/>
    <w:rsid w:val="000C5FF1"/>
    <w:rsid w:val="000C6E6B"/>
    <w:rsid w:val="000D48A0"/>
    <w:rsid w:val="000D6139"/>
    <w:rsid w:val="000D69CA"/>
    <w:rsid w:val="000D6CF4"/>
    <w:rsid w:val="000D6EA3"/>
    <w:rsid w:val="000D7275"/>
    <w:rsid w:val="000E17FC"/>
    <w:rsid w:val="000E269E"/>
    <w:rsid w:val="000E31B0"/>
    <w:rsid w:val="000E4084"/>
    <w:rsid w:val="000E40AA"/>
    <w:rsid w:val="000E5171"/>
    <w:rsid w:val="000E567B"/>
    <w:rsid w:val="000E7011"/>
    <w:rsid w:val="000F16EC"/>
    <w:rsid w:val="000F2285"/>
    <w:rsid w:val="000F31B5"/>
    <w:rsid w:val="000F3DB0"/>
    <w:rsid w:val="000F6C37"/>
    <w:rsid w:val="000F75EF"/>
    <w:rsid w:val="00100F74"/>
    <w:rsid w:val="00100FEE"/>
    <w:rsid w:val="00101B42"/>
    <w:rsid w:val="001037A9"/>
    <w:rsid w:val="00103F8F"/>
    <w:rsid w:val="0010439E"/>
    <w:rsid w:val="001056DC"/>
    <w:rsid w:val="00106DF0"/>
    <w:rsid w:val="001077C7"/>
    <w:rsid w:val="00110E08"/>
    <w:rsid w:val="0011145F"/>
    <w:rsid w:val="00111CD2"/>
    <w:rsid w:val="0011209F"/>
    <w:rsid w:val="0011352D"/>
    <w:rsid w:val="0011562D"/>
    <w:rsid w:val="001158C5"/>
    <w:rsid w:val="0011592C"/>
    <w:rsid w:val="00122F8B"/>
    <w:rsid w:val="0012344C"/>
    <w:rsid w:val="001236F8"/>
    <w:rsid w:val="00124691"/>
    <w:rsid w:val="0012530F"/>
    <w:rsid w:val="001264BC"/>
    <w:rsid w:val="001278CD"/>
    <w:rsid w:val="00127CA3"/>
    <w:rsid w:val="0013269D"/>
    <w:rsid w:val="001326A1"/>
    <w:rsid w:val="00134561"/>
    <w:rsid w:val="001351A6"/>
    <w:rsid w:val="00135CAE"/>
    <w:rsid w:val="00136978"/>
    <w:rsid w:val="00137342"/>
    <w:rsid w:val="00137416"/>
    <w:rsid w:val="00141640"/>
    <w:rsid w:val="001418EA"/>
    <w:rsid w:val="0014308A"/>
    <w:rsid w:val="00144BFD"/>
    <w:rsid w:val="00144D5E"/>
    <w:rsid w:val="001464E2"/>
    <w:rsid w:val="001476FF"/>
    <w:rsid w:val="00147CA8"/>
    <w:rsid w:val="0015045C"/>
    <w:rsid w:val="0015732E"/>
    <w:rsid w:val="00157468"/>
    <w:rsid w:val="00160E9B"/>
    <w:rsid w:val="001613DA"/>
    <w:rsid w:val="00161757"/>
    <w:rsid w:val="00165E3C"/>
    <w:rsid w:val="00167FD5"/>
    <w:rsid w:val="00170B0D"/>
    <w:rsid w:val="0017167C"/>
    <w:rsid w:val="001716F5"/>
    <w:rsid w:val="00171AE6"/>
    <w:rsid w:val="001735E3"/>
    <w:rsid w:val="00173C19"/>
    <w:rsid w:val="00175A7A"/>
    <w:rsid w:val="00177350"/>
    <w:rsid w:val="00180077"/>
    <w:rsid w:val="001804A7"/>
    <w:rsid w:val="00180A47"/>
    <w:rsid w:val="00184215"/>
    <w:rsid w:val="00187E8A"/>
    <w:rsid w:val="0019092A"/>
    <w:rsid w:val="0019118A"/>
    <w:rsid w:val="001919E5"/>
    <w:rsid w:val="00194279"/>
    <w:rsid w:val="001942AE"/>
    <w:rsid w:val="00195908"/>
    <w:rsid w:val="00195E5F"/>
    <w:rsid w:val="00196133"/>
    <w:rsid w:val="00196CF1"/>
    <w:rsid w:val="001A1C48"/>
    <w:rsid w:val="001A205D"/>
    <w:rsid w:val="001A2C49"/>
    <w:rsid w:val="001A45F4"/>
    <w:rsid w:val="001A58A2"/>
    <w:rsid w:val="001A6169"/>
    <w:rsid w:val="001B34E7"/>
    <w:rsid w:val="001B4061"/>
    <w:rsid w:val="001B7638"/>
    <w:rsid w:val="001C0A24"/>
    <w:rsid w:val="001C75E9"/>
    <w:rsid w:val="001D449C"/>
    <w:rsid w:val="001D5A44"/>
    <w:rsid w:val="001E1A6D"/>
    <w:rsid w:val="001E220B"/>
    <w:rsid w:val="001E2F3E"/>
    <w:rsid w:val="001E4A99"/>
    <w:rsid w:val="001E54C4"/>
    <w:rsid w:val="001F1C34"/>
    <w:rsid w:val="001F2648"/>
    <w:rsid w:val="001F3204"/>
    <w:rsid w:val="001F5244"/>
    <w:rsid w:val="001F5FCF"/>
    <w:rsid w:val="00200CA9"/>
    <w:rsid w:val="00201748"/>
    <w:rsid w:val="002027B1"/>
    <w:rsid w:val="002054AA"/>
    <w:rsid w:val="00206A2B"/>
    <w:rsid w:val="0021072D"/>
    <w:rsid w:val="00210851"/>
    <w:rsid w:val="0021094C"/>
    <w:rsid w:val="0021246C"/>
    <w:rsid w:val="00213D54"/>
    <w:rsid w:val="00215583"/>
    <w:rsid w:val="0021646D"/>
    <w:rsid w:val="00217116"/>
    <w:rsid w:val="00220631"/>
    <w:rsid w:val="00220A5C"/>
    <w:rsid w:val="00222295"/>
    <w:rsid w:val="0022258C"/>
    <w:rsid w:val="0022266D"/>
    <w:rsid w:val="00224281"/>
    <w:rsid w:val="00225876"/>
    <w:rsid w:val="00231684"/>
    <w:rsid w:val="0023410B"/>
    <w:rsid w:val="00240C76"/>
    <w:rsid w:val="00245342"/>
    <w:rsid w:val="0024569E"/>
    <w:rsid w:val="002461E4"/>
    <w:rsid w:val="00252DC3"/>
    <w:rsid w:val="00255538"/>
    <w:rsid w:val="0025652C"/>
    <w:rsid w:val="00260DD6"/>
    <w:rsid w:val="00262DFC"/>
    <w:rsid w:val="002643DA"/>
    <w:rsid w:val="002648D3"/>
    <w:rsid w:val="00264CF4"/>
    <w:rsid w:val="00266937"/>
    <w:rsid w:val="00266E23"/>
    <w:rsid w:val="00271ADC"/>
    <w:rsid w:val="00271BF3"/>
    <w:rsid w:val="00272D2D"/>
    <w:rsid w:val="002735BF"/>
    <w:rsid w:val="0027755B"/>
    <w:rsid w:val="00281669"/>
    <w:rsid w:val="00282CA2"/>
    <w:rsid w:val="0028348A"/>
    <w:rsid w:val="00283A99"/>
    <w:rsid w:val="002847D6"/>
    <w:rsid w:val="00284C4B"/>
    <w:rsid w:val="002852B6"/>
    <w:rsid w:val="0029116A"/>
    <w:rsid w:val="00292102"/>
    <w:rsid w:val="00293FE4"/>
    <w:rsid w:val="002945D5"/>
    <w:rsid w:val="00296C9B"/>
    <w:rsid w:val="0029762F"/>
    <w:rsid w:val="002A1796"/>
    <w:rsid w:val="002A249D"/>
    <w:rsid w:val="002A48AD"/>
    <w:rsid w:val="002A4B87"/>
    <w:rsid w:val="002B08D2"/>
    <w:rsid w:val="002B3B1D"/>
    <w:rsid w:val="002B49FE"/>
    <w:rsid w:val="002B4E08"/>
    <w:rsid w:val="002C0517"/>
    <w:rsid w:val="002C061D"/>
    <w:rsid w:val="002C37A2"/>
    <w:rsid w:val="002C4D79"/>
    <w:rsid w:val="002D3B7E"/>
    <w:rsid w:val="002D4937"/>
    <w:rsid w:val="002D5B48"/>
    <w:rsid w:val="002D6EF6"/>
    <w:rsid w:val="002D7396"/>
    <w:rsid w:val="002E14CB"/>
    <w:rsid w:val="002E18F7"/>
    <w:rsid w:val="002E2363"/>
    <w:rsid w:val="002E38C5"/>
    <w:rsid w:val="002E5F8D"/>
    <w:rsid w:val="002E6BFA"/>
    <w:rsid w:val="002E7FA5"/>
    <w:rsid w:val="002F2788"/>
    <w:rsid w:val="002F3527"/>
    <w:rsid w:val="002F3A5B"/>
    <w:rsid w:val="002F6A20"/>
    <w:rsid w:val="002F7A67"/>
    <w:rsid w:val="003005A1"/>
    <w:rsid w:val="003018B0"/>
    <w:rsid w:val="00304FC9"/>
    <w:rsid w:val="00307DEC"/>
    <w:rsid w:val="00310BFF"/>
    <w:rsid w:val="0031172F"/>
    <w:rsid w:val="00311E66"/>
    <w:rsid w:val="0031252E"/>
    <w:rsid w:val="00312855"/>
    <w:rsid w:val="003152CE"/>
    <w:rsid w:val="00315753"/>
    <w:rsid w:val="00315ECB"/>
    <w:rsid w:val="0032191B"/>
    <w:rsid w:val="00322258"/>
    <w:rsid w:val="00322DE3"/>
    <w:rsid w:val="00324B81"/>
    <w:rsid w:val="0032782F"/>
    <w:rsid w:val="00331074"/>
    <w:rsid w:val="0033308E"/>
    <w:rsid w:val="00333303"/>
    <w:rsid w:val="00334E19"/>
    <w:rsid w:val="003366CB"/>
    <w:rsid w:val="003463F2"/>
    <w:rsid w:val="00352F71"/>
    <w:rsid w:val="00353B83"/>
    <w:rsid w:val="00354A1D"/>
    <w:rsid w:val="0035661A"/>
    <w:rsid w:val="003568F1"/>
    <w:rsid w:val="003570F1"/>
    <w:rsid w:val="003600D7"/>
    <w:rsid w:val="003618E6"/>
    <w:rsid w:val="00362106"/>
    <w:rsid w:val="0037064A"/>
    <w:rsid w:val="0037140A"/>
    <w:rsid w:val="0037487C"/>
    <w:rsid w:val="00374FD7"/>
    <w:rsid w:val="0037582F"/>
    <w:rsid w:val="003765CA"/>
    <w:rsid w:val="00376DD0"/>
    <w:rsid w:val="00380D74"/>
    <w:rsid w:val="0039067E"/>
    <w:rsid w:val="00392D62"/>
    <w:rsid w:val="00394FA5"/>
    <w:rsid w:val="00396D96"/>
    <w:rsid w:val="00397F03"/>
    <w:rsid w:val="00397F9F"/>
    <w:rsid w:val="003A2A5C"/>
    <w:rsid w:val="003A2F57"/>
    <w:rsid w:val="003A388E"/>
    <w:rsid w:val="003A6964"/>
    <w:rsid w:val="003A7690"/>
    <w:rsid w:val="003B19D3"/>
    <w:rsid w:val="003B1A03"/>
    <w:rsid w:val="003B6552"/>
    <w:rsid w:val="003B6E54"/>
    <w:rsid w:val="003C043A"/>
    <w:rsid w:val="003C2D25"/>
    <w:rsid w:val="003C4266"/>
    <w:rsid w:val="003C42C5"/>
    <w:rsid w:val="003C55F3"/>
    <w:rsid w:val="003C5806"/>
    <w:rsid w:val="003C68D3"/>
    <w:rsid w:val="003C6BA8"/>
    <w:rsid w:val="003D11A9"/>
    <w:rsid w:val="003D2DCE"/>
    <w:rsid w:val="003D5032"/>
    <w:rsid w:val="003D70DE"/>
    <w:rsid w:val="003D7C03"/>
    <w:rsid w:val="003E00A8"/>
    <w:rsid w:val="003E1041"/>
    <w:rsid w:val="003E39F4"/>
    <w:rsid w:val="003E62A8"/>
    <w:rsid w:val="003E706F"/>
    <w:rsid w:val="003F0782"/>
    <w:rsid w:val="003F208A"/>
    <w:rsid w:val="003F2427"/>
    <w:rsid w:val="003F504C"/>
    <w:rsid w:val="003F57E8"/>
    <w:rsid w:val="003F6ED4"/>
    <w:rsid w:val="004006C2"/>
    <w:rsid w:val="00403F8E"/>
    <w:rsid w:val="00406728"/>
    <w:rsid w:val="004072BC"/>
    <w:rsid w:val="00407C4E"/>
    <w:rsid w:val="00407D54"/>
    <w:rsid w:val="00412F7B"/>
    <w:rsid w:val="004145D3"/>
    <w:rsid w:val="00415EC8"/>
    <w:rsid w:val="004217A6"/>
    <w:rsid w:val="0042260A"/>
    <w:rsid w:val="00422802"/>
    <w:rsid w:val="00423A4F"/>
    <w:rsid w:val="00423CAC"/>
    <w:rsid w:val="00425A62"/>
    <w:rsid w:val="00427814"/>
    <w:rsid w:val="00427B52"/>
    <w:rsid w:val="004360EE"/>
    <w:rsid w:val="004361D6"/>
    <w:rsid w:val="00436B9D"/>
    <w:rsid w:val="004371E6"/>
    <w:rsid w:val="00440ACA"/>
    <w:rsid w:val="00441769"/>
    <w:rsid w:val="004425EE"/>
    <w:rsid w:val="0044436B"/>
    <w:rsid w:val="004443B6"/>
    <w:rsid w:val="00446351"/>
    <w:rsid w:val="0044696C"/>
    <w:rsid w:val="00446D34"/>
    <w:rsid w:val="00451659"/>
    <w:rsid w:val="00451978"/>
    <w:rsid w:val="004529C9"/>
    <w:rsid w:val="00452CAC"/>
    <w:rsid w:val="0045301C"/>
    <w:rsid w:val="004532D9"/>
    <w:rsid w:val="00455478"/>
    <w:rsid w:val="00457127"/>
    <w:rsid w:val="00461C47"/>
    <w:rsid w:val="00462172"/>
    <w:rsid w:val="00464AD2"/>
    <w:rsid w:val="004658C7"/>
    <w:rsid w:val="004748EE"/>
    <w:rsid w:val="004752D3"/>
    <w:rsid w:val="00476629"/>
    <w:rsid w:val="00477C8C"/>
    <w:rsid w:val="004818E2"/>
    <w:rsid w:val="00483681"/>
    <w:rsid w:val="00487D21"/>
    <w:rsid w:val="00490B40"/>
    <w:rsid w:val="00493189"/>
    <w:rsid w:val="00493864"/>
    <w:rsid w:val="004939A9"/>
    <w:rsid w:val="00496C5D"/>
    <w:rsid w:val="0049737A"/>
    <w:rsid w:val="004A00F2"/>
    <w:rsid w:val="004A09D7"/>
    <w:rsid w:val="004A51A5"/>
    <w:rsid w:val="004B0D8B"/>
    <w:rsid w:val="004B1834"/>
    <w:rsid w:val="004B1918"/>
    <w:rsid w:val="004B1F18"/>
    <w:rsid w:val="004B216F"/>
    <w:rsid w:val="004B4551"/>
    <w:rsid w:val="004B5FCC"/>
    <w:rsid w:val="004B7A34"/>
    <w:rsid w:val="004C0533"/>
    <w:rsid w:val="004C1500"/>
    <w:rsid w:val="004C153C"/>
    <w:rsid w:val="004C213A"/>
    <w:rsid w:val="004C2B2E"/>
    <w:rsid w:val="004C4008"/>
    <w:rsid w:val="004C7098"/>
    <w:rsid w:val="004D2340"/>
    <w:rsid w:val="004D2F18"/>
    <w:rsid w:val="004D70BC"/>
    <w:rsid w:val="004D79B0"/>
    <w:rsid w:val="004E4A3F"/>
    <w:rsid w:val="004F1B03"/>
    <w:rsid w:val="004F2055"/>
    <w:rsid w:val="004F2DE2"/>
    <w:rsid w:val="004F40AE"/>
    <w:rsid w:val="004F4467"/>
    <w:rsid w:val="004F50C7"/>
    <w:rsid w:val="004F5B29"/>
    <w:rsid w:val="004F63A5"/>
    <w:rsid w:val="004F6E53"/>
    <w:rsid w:val="005011E1"/>
    <w:rsid w:val="00501554"/>
    <w:rsid w:val="00502AB7"/>
    <w:rsid w:val="00504A3E"/>
    <w:rsid w:val="0050641A"/>
    <w:rsid w:val="0050665F"/>
    <w:rsid w:val="00510C24"/>
    <w:rsid w:val="005120E2"/>
    <w:rsid w:val="005128F1"/>
    <w:rsid w:val="005132B7"/>
    <w:rsid w:val="005140B7"/>
    <w:rsid w:val="00521127"/>
    <w:rsid w:val="00524620"/>
    <w:rsid w:val="005256AC"/>
    <w:rsid w:val="0052775C"/>
    <w:rsid w:val="0053091D"/>
    <w:rsid w:val="00532688"/>
    <w:rsid w:val="005329E6"/>
    <w:rsid w:val="00533972"/>
    <w:rsid w:val="005360A6"/>
    <w:rsid w:val="00541237"/>
    <w:rsid w:val="0054209B"/>
    <w:rsid w:val="005429B3"/>
    <w:rsid w:val="00543114"/>
    <w:rsid w:val="00543910"/>
    <w:rsid w:val="0054543C"/>
    <w:rsid w:val="00546949"/>
    <w:rsid w:val="005506FA"/>
    <w:rsid w:val="00552239"/>
    <w:rsid w:val="005526EC"/>
    <w:rsid w:val="00552709"/>
    <w:rsid w:val="00552D87"/>
    <w:rsid w:val="00553D00"/>
    <w:rsid w:val="005542C0"/>
    <w:rsid w:val="0055484A"/>
    <w:rsid w:val="00554B30"/>
    <w:rsid w:val="00554EE4"/>
    <w:rsid w:val="005551D5"/>
    <w:rsid w:val="005553A1"/>
    <w:rsid w:val="00555696"/>
    <w:rsid w:val="00561409"/>
    <w:rsid w:val="005616CA"/>
    <w:rsid w:val="0056185B"/>
    <w:rsid w:val="0056433E"/>
    <w:rsid w:val="00570342"/>
    <w:rsid w:val="00570660"/>
    <w:rsid w:val="00570A9D"/>
    <w:rsid w:val="005718AE"/>
    <w:rsid w:val="00572EF9"/>
    <w:rsid w:val="005737A2"/>
    <w:rsid w:val="00573E6F"/>
    <w:rsid w:val="00576388"/>
    <w:rsid w:val="0058176B"/>
    <w:rsid w:val="00583C60"/>
    <w:rsid w:val="0058451B"/>
    <w:rsid w:val="00584E95"/>
    <w:rsid w:val="0058551A"/>
    <w:rsid w:val="00585E9E"/>
    <w:rsid w:val="005866C5"/>
    <w:rsid w:val="00586BA2"/>
    <w:rsid w:val="005879F9"/>
    <w:rsid w:val="00587DD7"/>
    <w:rsid w:val="00590FBE"/>
    <w:rsid w:val="00592FF7"/>
    <w:rsid w:val="0059505B"/>
    <w:rsid w:val="005959F4"/>
    <w:rsid w:val="005A2177"/>
    <w:rsid w:val="005A2C7F"/>
    <w:rsid w:val="005A46CA"/>
    <w:rsid w:val="005A7639"/>
    <w:rsid w:val="005A7F22"/>
    <w:rsid w:val="005B1E57"/>
    <w:rsid w:val="005B3634"/>
    <w:rsid w:val="005B5833"/>
    <w:rsid w:val="005B6195"/>
    <w:rsid w:val="005B7E9B"/>
    <w:rsid w:val="005C22D3"/>
    <w:rsid w:val="005C6858"/>
    <w:rsid w:val="005D0BF2"/>
    <w:rsid w:val="005D3F7C"/>
    <w:rsid w:val="005D5C6A"/>
    <w:rsid w:val="005E1FA2"/>
    <w:rsid w:val="005E2473"/>
    <w:rsid w:val="005E3496"/>
    <w:rsid w:val="005E427B"/>
    <w:rsid w:val="005E5716"/>
    <w:rsid w:val="005E57F8"/>
    <w:rsid w:val="005E5FE9"/>
    <w:rsid w:val="005E7905"/>
    <w:rsid w:val="005E7AF7"/>
    <w:rsid w:val="005F0DD9"/>
    <w:rsid w:val="005F1582"/>
    <w:rsid w:val="005F22C7"/>
    <w:rsid w:val="005F4D4C"/>
    <w:rsid w:val="005F55F7"/>
    <w:rsid w:val="006009F5"/>
    <w:rsid w:val="0060168A"/>
    <w:rsid w:val="00602499"/>
    <w:rsid w:val="0060488B"/>
    <w:rsid w:val="00605B2A"/>
    <w:rsid w:val="00606CC4"/>
    <w:rsid w:val="006079B4"/>
    <w:rsid w:val="00610AEC"/>
    <w:rsid w:val="00611DFC"/>
    <w:rsid w:val="00611E57"/>
    <w:rsid w:val="00612A79"/>
    <w:rsid w:val="00614F1F"/>
    <w:rsid w:val="006152BE"/>
    <w:rsid w:val="00615F53"/>
    <w:rsid w:val="00621029"/>
    <w:rsid w:val="00621A6C"/>
    <w:rsid w:val="0062737A"/>
    <w:rsid w:val="00630838"/>
    <w:rsid w:val="006311DA"/>
    <w:rsid w:val="00631CF8"/>
    <w:rsid w:val="00632A1F"/>
    <w:rsid w:val="00633100"/>
    <w:rsid w:val="00633169"/>
    <w:rsid w:val="00633188"/>
    <w:rsid w:val="00635F96"/>
    <w:rsid w:val="006378B6"/>
    <w:rsid w:val="00643AB9"/>
    <w:rsid w:val="006446DF"/>
    <w:rsid w:val="006459F2"/>
    <w:rsid w:val="00647ACD"/>
    <w:rsid w:val="00647B59"/>
    <w:rsid w:val="00650447"/>
    <w:rsid w:val="0065173A"/>
    <w:rsid w:val="00655F0C"/>
    <w:rsid w:val="0065723E"/>
    <w:rsid w:val="00661518"/>
    <w:rsid w:val="006636ED"/>
    <w:rsid w:val="00663C17"/>
    <w:rsid w:val="00664706"/>
    <w:rsid w:val="006651D2"/>
    <w:rsid w:val="0066589A"/>
    <w:rsid w:val="00666AE2"/>
    <w:rsid w:val="0067097D"/>
    <w:rsid w:val="0067399F"/>
    <w:rsid w:val="00673F4E"/>
    <w:rsid w:val="0067693F"/>
    <w:rsid w:val="006777BE"/>
    <w:rsid w:val="006801D0"/>
    <w:rsid w:val="006814DC"/>
    <w:rsid w:val="006854BF"/>
    <w:rsid w:val="00690455"/>
    <w:rsid w:val="0069106C"/>
    <w:rsid w:val="00691841"/>
    <w:rsid w:val="006942C2"/>
    <w:rsid w:val="006958E2"/>
    <w:rsid w:val="006966B0"/>
    <w:rsid w:val="00696AC5"/>
    <w:rsid w:val="006A1B39"/>
    <w:rsid w:val="006A4BAA"/>
    <w:rsid w:val="006A4FF2"/>
    <w:rsid w:val="006A61EB"/>
    <w:rsid w:val="006A786A"/>
    <w:rsid w:val="006B2051"/>
    <w:rsid w:val="006B3FAC"/>
    <w:rsid w:val="006B673E"/>
    <w:rsid w:val="006B6FB6"/>
    <w:rsid w:val="006B7267"/>
    <w:rsid w:val="006C2097"/>
    <w:rsid w:val="006C28E6"/>
    <w:rsid w:val="006C2B7F"/>
    <w:rsid w:val="006C3A57"/>
    <w:rsid w:val="006C48E0"/>
    <w:rsid w:val="006D0250"/>
    <w:rsid w:val="006D03FB"/>
    <w:rsid w:val="006D04A1"/>
    <w:rsid w:val="006D0B2A"/>
    <w:rsid w:val="006D6627"/>
    <w:rsid w:val="006D68BF"/>
    <w:rsid w:val="006E00B0"/>
    <w:rsid w:val="006E05CC"/>
    <w:rsid w:val="006E12EF"/>
    <w:rsid w:val="006E1D53"/>
    <w:rsid w:val="006E21A1"/>
    <w:rsid w:val="006E2AF1"/>
    <w:rsid w:val="006E2D06"/>
    <w:rsid w:val="006E4696"/>
    <w:rsid w:val="006F2D43"/>
    <w:rsid w:val="006F3490"/>
    <w:rsid w:val="006F36EC"/>
    <w:rsid w:val="006F4BC5"/>
    <w:rsid w:val="006F54B4"/>
    <w:rsid w:val="006F5B19"/>
    <w:rsid w:val="006F74CF"/>
    <w:rsid w:val="00703D91"/>
    <w:rsid w:val="00706CBB"/>
    <w:rsid w:val="0070763D"/>
    <w:rsid w:val="00707B15"/>
    <w:rsid w:val="00707FD3"/>
    <w:rsid w:val="0071304D"/>
    <w:rsid w:val="00713C60"/>
    <w:rsid w:val="0071575F"/>
    <w:rsid w:val="00722A6E"/>
    <w:rsid w:val="007235E7"/>
    <w:rsid w:val="007244E4"/>
    <w:rsid w:val="00725E34"/>
    <w:rsid w:val="00726134"/>
    <w:rsid w:val="0072667C"/>
    <w:rsid w:val="007268D8"/>
    <w:rsid w:val="00727A82"/>
    <w:rsid w:val="00727ABA"/>
    <w:rsid w:val="00730193"/>
    <w:rsid w:val="0073206F"/>
    <w:rsid w:val="00734C3A"/>
    <w:rsid w:val="00740591"/>
    <w:rsid w:val="0074060F"/>
    <w:rsid w:val="00740B08"/>
    <w:rsid w:val="00742B10"/>
    <w:rsid w:val="00743F54"/>
    <w:rsid w:val="00744709"/>
    <w:rsid w:val="007454AB"/>
    <w:rsid w:val="007456BC"/>
    <w:rsid w:val="00746880"/>
    <w:rsid w:val="00746B7D"/>
    <w:rsid w:val="0074798A"/>
    <w:rsid w:val="00750C24"/>
    <w:rsid w:val="00756EB8"/>
    <w:rsid w:val="0076003D"/>
    <w:rsid w:val="00763D3B"/>
    <w:rsid w:val="0076463D"/>
    <w:rsid w:val="0076605E"/>
    <w:rsid w:val="00766BC2"/>
    <w:rsid w:val="00770A5D"/>
    <w:rsid w:val="00775A8C"/>
    <w:rsid w:val="00775AC6"/>
    <w:rsid w:val="0078252E"/>
    <w:rsid w:val="00783194"/>
    <w:rsid w:val="00783D36"/>
    <w:rsid w:val="00785065"/>
    <w:rsid w:val="00787306"/>
    <w:rsid w:val="00792AC9"/>
    <w:rsid w:val="007943C2"/>
    <w:rsid w:val="00795DB3"/>
    <w:rsid w:val="00796100"/>
    <w:rsid w:val="00796D86"/>
    <w:rsid w:val="007A03CA"/>
    <w:rsid w:val="007A04BF"/>
    <w:rsid w:val="007A3F49"/>
    <w:rsid w:val="007A53F8"/>
    <w:rsid w:val="007A5973"/>
    <w:rsid w:val="007B114A"/>
    <w:rsid w:val="007B1552"/>
    <w:rsid w:val="007B2916"/>
    <w:rsid w:val="007B3BA5"/>
    <w:rsid w:val="007B60F9"/>
    <w:rsid w:val="007C1E5B"/>
    <w:rsid w:val="007C27C0"/>
    <w:rsid w:val="007C2F04"/>
    <w:rsid w:val="007C61A4"/>
    <w:rsid w:val="007C622F"/>
    <w:rsid w:val="007C646F"/>
    <w:rsid w:val="007C6643"/>
    <w:rsid w:val="007D1048"/>
    <w:rsid w:val="007D2984"/>
    <w:rsid w:val="007D2D51"/>
    <w:rsid w:val="007D4210"/>
    <w:rsid w:val="007D46B4"/>
    <w:rsid w:val="007E00C5"/>
    <w:rsid w:val="007E1978"/>
    <w:rsid w:val="007E2505"/>
    <w:rsid w:val="007E38FE"/>
    <w:rsid w:val="007E41C8"/>
    <w:rsid w:val="007E426F"/>
    <w:rsid w:val="007E489A"/>
    <w:rsid w:val="007E4C50"/>
    <w:rsid w:val="007E60AB"/>
    <w:rsid w:val="007E76D9"/>
    <w:rsid w:val="007F077B"/>
    <w:rsid w:val="007F0AE6"/>
    <w:rsid w:val="007F0B92"/>
    <w:rsid w:val="007F19A5"/>
    <w:rsid w:val="007F1B0C"/>
    <w:rsid w:val="007F2081"/>
    <w:rsid w:val="007F2444"/>
    <w:rsid w:val="007F27BA"/>
    <w:rsid w:val="007F2816"/>
    <w:rsid w:val="007F2E64"/>
    <w:rsid w:val="007F3FEE"/>
    <w:rsid w:val="007F6EB8"/>
    <w:rsid w:val="007F7A6C"/>
    <w:rsid w:val="008011B4"/>
    <w:rsid w:val="008029BE"/>
    <w:rsid w:val="00803676"/>
    <w:rsid w:val="00803715"/>
    <w:rsid w:val="00803C15"/>
    <w:rsid w:val="00805E74"/>
    <w:rsid w:val="0080641D"/>
    <w:rsid w:val="0081205F"/>
    <w:rsid w:val="00812A2C"/>
    <w:rsid w:val="008158DA"/>
    <w:rsid w:val="00817289"/>
    <w:rsid w:val="0081743F"/>
    <w:rsid w:val="00822186"/>
    <w:rsid w:val="00822878"/>
    <w:rsid w:val="008232E0"/>
    <w:rsid w:val="008251E2"/>
    <w:rsid w:val="00825559"/>
    <w:rsid w:val="00826282"/>
    <w:rsid w:val="00827DED"/>
    <w:rsid w:val="00830800"/>
    <w:rsid w:val="00830FDB"/>
    <w:rsid w:val="00834669"/>
    <w:rsid w:val="00834F43"/>
    <w:rsid w:val="00837174"/>
    <w:rsid w:val="00837D6B"/>
    <w:rsid w:val="00842D53"/>
    <w:rsid w:val="00842DBC"/>
    <w:rsid w:val="008438FE"/>
    <w:rsid w:val="00843AEF"/>
    <w:rsid w:val="0084468E"/>
    <w:rsid w:val="00847571"/>
    <w:rsid w:val="00847946"/>
    <w:rsid w:val="0085039A"/>
    <w:rsid w:val="0085682D"/>
    <w:rsid w:val="00856DCA"/>
    <w:rsid w:val="00862D24"/>
    <w:rsid w:val="008633DB"/>
    <w:rsid w:val="0086560A"/>
    <w:rsid w:val="008664C3"/>
    <w:rsid w:val="008733A5"/>
    <w:rsid w:val="00877639"/>
    <w:rsid w:val="0088188D"/>
    <w:rsid w:val="00887486"/>
    <w:rsid w:val="0088789D"/>
    <w:rsid w:val="008879EF"/>
    <w:rsid w:val="008939A1"/>
    <w:rsid w:val="00893BD9"/>
    <w:rsid w:val="00895A2A"/>
    <w:rsid w:val="00895B9E"/>
    <w:rsid w:val="008962C8"/>
    <w:rsid w:val="008A0DF9"/>
    <w:rsid w:val="008A0EE9"/>
    <w:rsid w:val="008A10D3"/>
    <w:rsid w:val="008A1F8D"/>
    <w:rsid w:val="008A2085"/>
    <w:rsid w:val="008A29C8"/>
    <w:rsid w:val="008A31C7"/>
    <w:rsid w:val="008A3749"/>
    <w:rsid w:val="008A483D"/>
    <w:rsid w:val="008A61F5"/>
    <w:rsid w:val="008A6912"/>
    <w:rsid w:val="008A7753"/>
    <w:rsid w:val="008B040F"/>
    <w:rsid w:val="008B0824"/>
    <w:rsid w:val="008B280D"/>
    <w:rsid w:val="008B3EBF"/>
    <w:rsid w:val="008B5729"/>
    <w:rsid w:val="008B64CB"/>
    <w:rsid w:val="008C08C5"/>
    <w:rsid w:val="008C0ADE"/>
    <w:rsid w:val="008C1042"/>
    <w:rsid w:val="008C1D50"/>
    <w:rsid w:val="008C28EF"/>
    <w:rsid w:val="008C393C"/>
    <w:rsid w:val="008C4B5C"/>
    <w:rsid w:val="008C56D7"/>
    <w:rsid w:val="008C69C7"/>
    <w:rsid w:val="008C6EA3"/>
    <w:rsid w:val="008C7087"/>
    <w:rsid w:val="008C7ABF"/>
    <w:rsid w:val="008D05E4"/>
    <w:rsid w:val="008D0D54"/>
    <w:rsid w:val="008D15FB"/>
    <w:rsid w:val="008D1E72"/>
    <w:rsid w:val="008D2F85"/>
    <w:rsid w:val="008D4E72"/>
    <w:rsid w:val="008E0F6A"/>
    <w:rsid w:val="008E1F02"/>
    <w:rsid w:val="008E2FAE"/>
    <w:rsid w:val="008E48C3"/>
    <w:rsid w:val="008E4A8F"/>
    <w:rsid w:val="008F057B"/>
    <w:rsid w:val="008F2032"/>
    <w:rsid w:val="008F45D6"/>
    <w:rsid w:val="008F5215"/>
    <w:rsid w:val="008F7D27"/>
    <w:rsid w:val="00900CF3"/>
    <w:rsid w:val="00903ECF"/>
    <w:rsid w:val="009060DA"/>
    <w:rsid w:val="009109F7"/>
    <w:rsid w:val="00914D2A"/>
    <w:rsid w:val="00914D52"/>
    <w:rsid w:val="00916A05"/>
    <w:rsid w:val="00916D9E"/>
    <w:rsid w:val="00917953"/>
    <w:rsid w:val="00917FFE"/>
    <w:rsid w:val="00920989"/>
    <w:rsid w:val="009210E5"/>
    <w:rsid w:val="00922F82"/>
    <w:rsid w:val="0092333A"/>
    <w:rsid w:val="00923891"/>
    <w:rsid w:val="00925B1D"/>
    <w:rsid w:val="00925C71"/>
    <w:rsid w:val="00926A07"/>
    <w:rsid w:val="00931C65"/>
    <w:rsid w:val="00931CEE"/>
    <w:rsid w:val="00933635"/>
    <w:rsid w:val="00934FB2"/>
    <w:rsid w:val="009360EE"/>
    <w:rsid w:val="00943E37"/>
    <w:rsid w:val="0094548F"/>
    <w:rsid w:val="00945E2E"/>
    <w:rsid w:val="00950324"/>
    <w:rsid w:val="00955AE4"/>
    <w:rsid w:val="00956734"/>
    <w:rsid w:val="009601EB"/>
    <w:rsid w:val="0096047C"/>
    <w:rsid w:val="00960EE1"/>
    <w:rsid w:val="009644FE"/>
    <w:rsid w:val="00964F06"/>
    <w:rsid w:val="00966D25"/>
    <w:rsid w:val="009702C8"/>
    <w:rsid w:val="00974689"/>
    <w:rsid w:val="00975CD5"/>
    <w:rsid w:val="00977CE3"/>
    <w:rsid w:val="00980067"/>
    <w:rsid w:val="009822A1"/>
    <w:rsid w:val="00983530"/>
    <w:rsid w:val="009871A4"/>
    <w:rsid w:val="00994398"/>
    <w:rsid w:val="009952A2"/>
    <w:rsid w:val="00996F1E"/>
    <w:rsid w:val="009A25A9"/>
    <w:rsid w:val="009A392F"/>
    <w:rsid w:val="009A7B65"/>
    <w:rsid w:val="009B0026"/>
    <w:rsid w:val="009B3A12"/>
    <w:rsid w:val="009B456A"/>
    <w:rsid w:val="009B4F4C"/>
    <w:rsid w:val="009C04E5"/>
    <w:rsid w:val="009C0DC2"/>
    <w:rsid w:val="009C63D6"/>
    <w:rsid w:val="009E1368"/>
    <w:rsid w:val="009E16E9"/>
    <w:rsid w:val="009E2107"/>
    <w:rsid w:val="009E28DE"/>
    <w:rsid w:val="009E7215"/>
    <w:rsid w:val="009F1F36"/>
    <w:rsid w:val="009F3F25"/>
    <w:rsid w:val="009F41D3"/>
    <w:rsid w:val="009F55C8"/>
    <w:rsid w:val="009F78D0"/>
    <w:rsid w:val="009F7BFA"/>
    <w:rsid w:val="00A00778"/>
    <w:rsid w:val="00A00AE4"/>
    <w:rsid w:val="00A01556"/>
    <w:rsid w:val="00A024E6"/>
    <w:rsid w:val="00A04797"/>
    <w:rsid w:val="00A07282"/>
    <w:rsid w:val="00A12394"/>
    <w:rsid w:val="00A12397"/>
    <w:rsid w:val="00A1674E"/>
    <w:rsid w:val="00A16978"/>
    <w:rsid w:val="00A16E8C"/>
    <w:rsid w:val="00A2092B"/>
    <w:rsid w:val="00A214EC"/>
    <w:rsid w:val="00A21F58"/>
    <w:rsid w:val="00A23E63"/>
    <w:rsid w:val="00A254CC"/>
    <w:rsid w:val="00A26941"/>
    <w:rsid w:val="00A2787A"/>
    <w:rsid w:val="00A32BEF"/>
    <w:rsid w:val="00A32EC5"/>
    <w:rsid w:val="00A3373D"/>
    <w:rsid w:val="00A346FA"/>
    <w:rsid w:val="00A34A3E"/>
    <w:rsid w:val="00A356B1"/>
    <w:rsid w:val="00A35C4B"/>
    <w:rsid w:val="00A36751"/>
    <w:rsid w:val="00A36853"/>
    <w:rsid w:val="00A369EE"/>
    <w:rsid w:val="00A36DFB"/>
    <w:rsid w:val="00A37113"/>
    <w:rsid w:val="00A43BDC"/>
    <w:rsid w:val="00A46CB0"/>
    <w:rsid w:val="00A475A5"/>
    <w:rsid w:val="00A47B44"/>
    <w:rsid w:val="00A51BE5"/>
    <w:rsid w:val="00A51EEC"/>
    <w:rsid w:val="00A53AF1"/>
    <w:rsid w:val="00A56EB4"/>
    <w:rsid w:val="00A57210"/>
    <w:rsid w:val="00A577CD"/>
    <w:rsid w:val="00A62260"/>
    <w:rsid w:val="00A65341"/>
    <w:rsid w:val="00A6598D"/>
    <w:rsid w:val="00A70FB2"/>
    <w:rsid w:val="00A71D26"/>
    <w:rsid w:val="00A7228C"/>
    <w:rsid w:val="00A7272E"/>
    <w:rsid w:val="00A7275D"/>
    <w:rsid w:val="00A7457F"/>
    <w:rsid w:val="00A809A6"/>
    <w:rsid w:val="00A81DF7"/>
    <w:rsid w:val="00A823CD"/>
    <w:rsid w:val="00A825DF"/>
    <w:rsid w:val="00A842D5"/>
    <w:rsid w:val="00A84B53"/>
    <w:rsid w:val="00A92898"/>
    <w:rsid w:val="00A94DAC"/>
    <w:rsid w:val="00A95853"/>
    <w:rsid w:val="00A97B16"/>
    <w:rsid w:val="00AA1117"/>
    <w:rsid w:val="00AA19BC"/>
    <w:rsid w:val="00AA4323"/>
    <w:rsid w:val="00AA4CFE"/>
    <w:rsid w:val="00AA5262"/>
    <w:rsid w:val="00AA5ACF"/>
    <w:rsid w:val="00AA5E6F"/>
    <w:rsid w:val="00AB0003"/>
    <w:rsid w:val="00AB3701"/>
    <w:rsid w:val="00AB4BD2"/>
    <w:rsid w:val="00AB521F"/>
    <w:rsid w:val="00AB5856"/>
    <w:rsid w:val="00AB649E"/>
    <w:rsid w:val="00AB65F4"/>
    <w:rsid w:val="00AB6A00"/>
    <w:rsid w:val="00AC1163"/>
    <w:rsid w:val="00AC1317"/>
    <w:rsid w:val="00AC3154"/>
    <w:rsid w:val="00AC322D"/>
    <w:rsid w:val="00AC55AF"/>
    <w:rsid w:val="00AC6819"/>
    <w:rsid w:val="00AC6870"/>
    <w:rsid w:val="00AD0611"/>
    <w:rsid w:val="00AD1670"/>
    <w:rsid w:val="00AD1BE8"/>
    <w:rsid w:val="00AD4E6C"/>
    <w:rsid w:val="00AD50C0"/>
    <w:rsid w:val="00AD727E"/>
    <w:rsid w:val="00AE40C3"/>
    <w:rsid w:val="00AE47DD"/>
    <w:rsid w:val="00AE5852"/>
    <w:rsid w:val="00AE606B"/>
    <w:rsid w:val="00AF0338"/>
    <w:rsid w:val="00AF04EE"/>
    <w:rsid w:val="00AF08FB"/>
    <w:rsid w:val="00AF2268"/>
    <w:rsid w:val="00AF5039"/>
    <w:rsid w:val="00AF7BA4"/>
    <w:rsid w:val="00B03BC1"/>
    <w:rsid w:val="00B073A0"/>
    <w:rsid w:val="00B1115F"/>
    <w:rsid w:val="00B115BF"/>
    <w:rsid w:val="00B12402"/>
    <w:rsid w:val="00B127BA"/>
    <w:rsid w:val="00B1330B"/>
    <w:rsid w:val="00B14534"/>
    <w:rsid w:val="00B20844"/>
    <w:rsid w:val="00B2355F"/>
    <w:rsid w:val="00B25094"/>
    <w:rsid w:val="00B25C0C"/>
    <w:rsid w:val="00B26DF0"/>
    <w:rsid w:val="00B27EBE"/>
    <w:rsid w:val="00B302EE"/>
    <w:rsid w:val="00B31416"/>
    <w:rsid w:val="00B32015"/>
    <w:rsid w:val="00B320DA"/>
    <w:rsid w:val="00B35391"/>
    <w:rsid w:val="00B37662"/>
    <w:rsid w:val="00B4075A"/>
    <w:rsid w:val="00B40F96"/>
    <w:rsid w:val="00B411F2"/>
    <w:rsid w:val="00B4368E"/>
    <w:rsid w:val="00B44058"/>
    <w:rsid w:val="00B44478"/>
    <w:rsid w:val="00B44E7F"/>
    <w:rsid w:val="00B51038"/>
    <w:rsid w:val="00B53248"/>
    <w:rsid w:val="00B53638"/>
    <w:rsid w:val="00B53A82"/>
    <w:rsid w:val="00B54DE2"/>
    <w:rsid w:val="00B56878"/>
    <w:rsid w:val="00B62531"/>
    <w:rsid w:val="00B629F6"/>
    <w:rsid w:val="00B67E50"/>
    <w:rsid w:val="00B70338"/>
    <w:rsid w:val="00B71D41"/>
    <w:rsid w:val="00B727D5"/>
    <w:rsid w:val="00B73AE9"/>
    <w:rsid w:val="00B76C99"/>
    <w:rsid w:val="00B82328"/>
    <w:rsid w:val="00B830A0"/>
    <w:rsid w:val="00B8470F"/>
    <w:rsid w:val="00B8572D"/>
    <w:rsid w:val="00B92353"/>
    <w:rsid w:val="00B9305E"/>
    <w:rsid w:val="00B93BD7"/>
    <w:rsid w:val="00B9487F"/>
    <w:rsid w:val="00B95A9A"/>
    <w:rsid w:val="00B96ED8"/>
    <w:rsid w:val="00BA0D2E"/>
    <w:rsid w:val="00BA2E44"/>
    <w:rsid w:val="00BA399A"/>
    <w:rsid w:val="00BA4953"/>
    <w:rsid w:val="00BA582D"/>
    <w:rsid w:val="00BA78E9"/>
    <w:rsid w:val="00BA7B49"/>
    <w:rsid w:val="00BB35EA"/>
    <w:rsid w:val="00BB45CD"/>
    <w:rsid w:val="00BB4B6B"/>
    <w:rsid w:val="00BC17CF"/>
    <w:rsid w:val="00BC1E11"/>
    <w:rsid w:val="00BC2E03"/>
    <w:rsid w:val="00BD03D5"/>
    <w:rsid w:val="00BD17AC"/>
    <w:rsid w:val="00BD4833"/>
    <w:rsid w:val="00BD7DA7"/>
    <w:rsid w:val="00BE13DC"/>
    <w:rsid w:val="00BE2DE5"/>
    <w:rsid w:val="00BE3B7C"/>
    <w:rsid w:val="00BE4B08"/>
    <w:rsid w:val="00BE799B"/>
    <w:rsid w:val="00BF114A"/>
    <w:rsid w:val="00BF122F"/>
    <w:rsid w:val="00BF2A66"/>
    <w:rsid w:val="00BF2EC2"/>
    <w:rsid w:val="00BF4070"/>
    <w:rsid w:val="00BF5D64"/>
    <w:rsid w:val="00BF679A"/>
    <w:rsid w:val="00BF69E5"/>
    <w:rsid w:val="00BF7951"/>
    <w:rsid w:val="00C027FA"/>
    <w:rsid w:val="00C05A28"/>
    <w:rsid w:val="00C07366"/>
    <w:rsid w:val="00C0739F"/>
    <w:rsid w:val="00C12D4D"/>
    <w:rsid w:val="00C1307E"/>
    <w:rsid w:val="00C15765"/>
    <w:rsid w:val="00C16CE9"/>
    <w:rsid w:val="00C178DD"/>
    <w:rsid w:val="00C21198"/>
    <w:rsid w:val="00C21501"/>
    <w:rsid w:val="00C23F2F"/>
    <w:rsid w:val="00C25D80"/>
    <w:rsid w:val="00C25DDB"/>
    <w:rsid w:val="00C27033"/>
    <w:rsid w:val="00C2793D"/>
    <w:rsid w:val="00C30BE7"/>
    <w:rsid w:val="00C310C1"/>
    <w:rsid w:val="00C34383"/>
    <w:rsid w:val="00C34428"/>
    <w:rsid w:val="00C34594"/>
    <w:rsid w:val="00C35B60"/>
    <w:rsid w:val="00C37279"/>
    <w:rsid w:val="00C37D18"/>
    <w:rsid w:val="00C4130C"/>
    <w:rsid w:val="00C44089"/>
    <w:rsid w:val="00C47190"/>
    <w:rsid w:val="00C47AB7"/>
    <w:rsid w:val="00C5228B"/>
    <w:rsid w:val="00C527F2"/>
    <w:rsid w:val="00C52A86"/>
    <w:rsid w:val="00C52CB9"/>
    <w:rsid w:val="00C52FFE"/>
    <w:rsid w:val="00C542C6"/>
    <w:rsid w:val="00C557FF"/>
    <w:rsid w:val="00C55888"/>
    <w:rsid w:val="00C56E7F"/>
    <w:rsid w:val="00C577DE"/>
    <w:rsid w:val="00C57AAB"/>
    <w:rsid w:val="00C6271E"/>
    <w:rsid w:val="00C641A8"/>
    <w:rsid w:val="00C64CA5"/>
    <w:rsid w:val="00C75F35"/>
    <w:rsid w:val="00C82B54"/>
    <w:rsid w:val="00C83150"/>
    <w:rsid w:val="00C85EBF"/>
    <w:rsid w:val="00C90D07"/>
    <w:rsid w:val="00C94997"/>
    <w:rsid w:val="00C9607F"/>
    <w:rsid w:val="00C9610D"/>
    <w:rsid w:val="00C964DA"/>
    <w:rsid w:val="00C965E9"/>
    <w:rsid w:val="00C97111"/>
    <w:rsid w:val="00C97E5F"/>
    <w:rsid w:val="00CA0B12"/>
    <w:rsid w:val="00CA224E"/>
    <w:rsid w:val="00CB03D1"/>
    <w:rsid w:val="00CB3EA4"/>
    <w:rsid w:val="00CB729C"/>
    <w:rsid w:val="00CC0543"/>
    <w:rsid w:val="00CC0B76"/>
    <w:rsid w:val="00CC2CA2"/>
    <w:rsid w:val="00CC3356"/>
    <w:rsid w:val="00CC3582"/>
    <w:rsid w:val="00CC41DA"/>
    <w:rsid w:val="00CC5AFE"/>
    <w:rsid w:val="00CC63F6"/>
    <w:rsid w:val="00CD2D42"/>
    <w:rsid w:val="00CD3393"/>
    <w:rsid w:val="00CD355F"/>
    <w:rsid w:val="00CD37C6"/>
    <w:rsid w:val="00CD4F72"/>
    <w:rsid w:val="00CD54AC"/>
    <w:rsid w:val="00CD56FC"/>
    <w:rsid w:val="00CD6F90"/>
    <w:rsid w:val="00CE3BA1"/>
    <w:rsid w:val="00CE4207"/>
    <w:rsid w:val="00CE4333"/>
    <w:rsid w:val="00CE4C5B"/>
    <w:rsid w:val="00CF3964"/>
    <w:rsid w:val="00CF5040"/>
    <w:rsid w:val="00CF567A"/>
    <w:rsid w:val="00D01176"/>
    <w:rsid w:val="00D02277"/>
    <w:rsid w:val="00D03D3F"/>
    <w:rsid w:val="00D072D8"/>
    <w:rsid w:val="00D109B5"/>
    <w:rsid w:val="00D12B1A"/>
    <w:rsid w:val="00D14DDE"/>
    <w:rsid w:val="00D155F2"/>
    <w:rsid w:val="00D20F1E"/>
    <w:rsid w:val="00D2430F"/>
    <w:rsid w:val="00D25942"/>
    <w:rsid w:val="00D276D9"/>
    <w:rsid w:val="00D3016B"/>
    <w:rsid w:val="00D317D2"/>
    <w:rsid w:val="00D318EE"/>
    <w:rsid w:val="00D32DDE"/>
    <w:rsid w:val="00D374A6"/>
    <w:rsid w:val="00D4028B"/>
    <w:rsid w:val="00D406C2"/>
    <w:rsid w:val="00D40901"/>
    <w:rsid w:val="00D42DF1"/>
    <w:rsid w:val="00D43D09"/>
    <w:rsid w:val="00D43E9B"/>
    <w:rsid w:val="00D440FE"/>
    <w:rsid w:val="00D51B60"/>
    <w:rsid w:val="00D51F29"/>
    <w:rsid w:val="00D525C0"/>
    <w:rsid w:val="00D52C14"/>
    <w:rsid w:val="00D53292"/>
    <w:rsid w:val="00D55D2F"/>
    <w:rsid w:val="00D56C8F"/>
    <w:rsid w:val="00D57947"/>
    <w:rsid w:val="00D65708"/>
    <w:rsid w:val="00D66566"/>
    <w:rsid w:val="00D70489"/>
    <w:rsid w:val="00D7415C"/>
    <w:rsid w:val="00D75062"/>
    <w:rsid w:val="00D7578A"/>
    <w:rsid w:val="00D7678E"/>
    <w:rsid w:val="00D81230"/>
    <w:rsid w:val="00D839DE"/>
    <w:rsid w:val="00D84C5F"/>
    <w:rsid w:val="00D8538C"/>
    <w:rsid w:val="00D91AC3"/>
    <w:rsid w:val="00D91D9D"/>
    <w:rsid w:val="00D91F6A"/>
    <w:rsid w:val="00DA0042"/>
    <w:rsid w:val="00DA0671"/>
    <w:rsid w:val="00DA29DC"/>
    <w:rsid w:val="00DA36CB"/>
    <w:rsid w:val="00DA48FD"/>
    <w:rsid w:val="00DB37EC"/>
    <w:rsid w:val="00DB38D0"/>
    <w:rsid w:val="00DB3C05"/>
    <w:rsid w:val="00DB5623"/>
    <w:rsid w:val="00DC0B4C"/>
    <w:rsid w:val="00DC172A"/>
    <w:rsid w:val="00DC29F0"/>
    <w:rsid w:val="00DC563C"/>
    <w:rsid w:val="00DC66EE"/>
    <w:rsid w:val="00DC73A0"/>
    <w:rsid w:val="00DC7665"/>
    <w:rsid w:val="00DD0C5D"/>
    <w:rsid w:val="00DD23BF"/>
    <w:rsid w:val="00DD2F55"/>
    <w:rsid w:val="00DD6F3F"/>
    <w:rsid w:val="00DE03AE"/>
    <w:rsid w:val="00DE0F2B"/>
    <w:rsid w:val="00DE1B00"/>
    <w:rsid w:val="00DE352C"/>
    <w:rsid w:val="00DF03F1"/>
    <w:rsid w:val="00DF4009"/>
    <w:rsid w:val="00DF4A6B"/>
    <w:rsid w:val="00DF4B88"/>
    <w:rsid w:val="00DF4F7C"/>
    <w:rsid w:val="00DF56C8"/>
    <w:rsid w:val="00DF67D9"/>
    <w:rsid w:val="00E0032A"/>
    <w:rsid w:val="00E02F84"/>
    <w:rsid w:val="00E02FC3"/>
    <w:rsid w:val="00E0351A"/>
    <w:rsid w:val="00E0379A"/>
    <w:rsid w:val="00E040B1"/>
    <w:rsid w:val="00E049D2"/>
    <w:rsid w:val="00E04E0E"/>
    <w:rsid w:val="00E0582C"/>
    <w:rsid w:val="00E05ACB"/>
    <w:rsid w:val="00E0629F"/>
    <w:rsid w:val="00E076B2"/>
    <w:rsid w:val="00E118C7"/>
    <w:rsid w:val="00E11DF6"/>
    <w:rsid w:val="00E13414"/>
    <w:rsid w:val="00E13AFB"/>
    <w:rsid w:val="00E174A9"/>
    <w:rsid w:val="00E20DBD"/>
    <w:rsid w:val="00E2120F"/>
    <w:rsid w:val="00E21998"/>
    <w:rsid w:val="00E2325E"/>
    <w:rsid w:val="00E236B4"/>
    <w:rsid w:val="00E25A71"/>
    <w:rsid w:val="00E25A84"/>
    <w:rsid w:val="00E3093E"/>
    <w:rsid w:val="00E30B00"/>
    <w:rsid w:val="00E31C29"/>
    <w:rsid w:val="00E328C8"/>
    <w:rsid w:val="00E33899"/>
    <w:rsid w:val="00E33E00"/>
    <w:rsid w:val="00E34220"/>
    <w:rsid w:val="00E36409"/>
    <w:rsid w:val="00E36BF0"/>
    <w:rsid w:val="00E36FFB"/>
    <w:rsid w:val="00E374E3"/>
    <w:rsid w:val="00E3794A"/>
    <w:rsid w:val="00E42973"/>
    <w:rsid w:val="00E445D9"/>
    <w:rsid w:val="00E46355"/>
    <w:rsid w:val="00E46BC4"/>
    <w:rsid w:val="00E47B13"/>
    <w:rsid w:val="00E50306"/>
    <w:rsid w:val="00E50CDB"/>
    <w:rsid w:val="00E528F5"/>
    <w:rsid w:val="00E53E9E"/>
    <w:rsid w:val="00E5625E"/>
    <w:rsid w:val="00E60DF3"/>
    <w:rsid w:val="00E62B1D"/>
    <w:rsid w:val="00E62F3A"/>
    <w:rsid w:val="00E64463"/>
    <w:rsid w:val="00E65D02"/>
    <w:rsid w:val="00E70344"/>
    <w:rsid w:val="00E75900"/>
    <w:rsid w:val="00E83DA6"/>
    <w:rsid w:val="00E8449E"/>
    <w:rsid w:val="00E84766"/>
    <w:rsid w:val="00E84ED7"/>
    <w:rsid w:val="00E86CD2"/>
    <w:rsid w:val="00E87620"/>
    <w:rsid w:val="00E877EB"/>
    <w:rsid w:val="00E93D55"/>
    <w:rsid w:val="00EA1765"/>
    <w:rsid w:val="00EA25F7"/>
    <w:rsid w:val="00EA3303"/>
    <w:rsid w:val="00EA43FF"/>
    <w:rsid w:val="00EA4FEC"/>
    <w:rsid w:val="00EA5244"/>
    <w:rsid w:val="00EA61A5"/>
    <w:rsid w:val="00EA7F95"/>
    <w:rsid w:val="00EB0CB0"/>
    <w:rsid w:val="00EB2BA4"/>
    <w:rsid w:val="00EB412C"/>
    <w:rsid w:val="00EB78D3"/>
    <w:rsid w:val="00EC1C33"/>
    <w:rsid w:val="00EC2586"/>
    <w:rsid w:val="00EC2E58"/>
    <w:rsid w:val="00EC318B"/>
    <w:rsid w:val="00EC5DFD"/>
    <w:rsid w:val="00EC5E55"/>
    <w:rsid w:val="00EC6854"/>
    <w:rsid w:val="00EC78F2"/>
    <w:rsid w:val="00EC790D"/>
    <w:rsid w:val="00ED03EB"/>
    <w:rsid w:val="00ED1183"/>
    <w:rsid w:val="00ED2BA0"/>
    <w:rsid w:val="00ED2F0E"/>
    <w:rsid w:val="00ED4233"/>
    <w:rsid w:val="00ED4DA7"/>
    <w:rsid w:val="00ED68A6"/>
    <w:rsid w:val="00EE0BBE"/>
    <w:rsid w:val="00EE2DC3"/>
    <w:rsid w:val="00EE3C89"/>
    <w:rsid w:val="00EE4C32"/>
    <w:rsid w:val="00EE57E4"/>
    <w:rsid w:val="00EE7D21"/>
    <w:rsid w:val="00EF11C1"/>
    <w:rsid w:val="00EF26DE"/>
    <w:rsid w:val="00EF2D99"/>
    <w:rsid w:val="00EF5C49"/>
    <w:rsid w:val="00EF5D65"/>
    <w:rsid w:val="00F01A90"/>
    <w:rsid w:val="00F021C6"/>
    <w:rsid w:val="00F0232C"/>
    <w:rsid w:val="00F025D2"/>
    <w:rsid w:val="00F02781"/>
    <w:rsid w:val="00F06484"/>
    <w:rsid w:val="00F11B95"/>
    <w:rsid w:val="00F12137"/>
    <w:rsid w:val="00F1256F"/>
    <w:rsid w:val="00F13EF7"/>
    <w:rsid w:val="00F16FFE"/>
    <w:rsid w:val="00F17F99"/>
    <w:rsid w:val="00F2003C"/>
    <w:rsid w:val="00F27802"/>
    <w:rsid w:val="00F3173B"/>
    <w:rsid w:val="00F33783"/>
    <w:rsid w:val="00F33A39"/>
    <w:rsid w:val="00F349B5"/>
    <w:rsid w:val="00F3540C"/>
    <w:rsid w:val="00F359F8"/>
    <w:rsid w:val="00F37063"/>
    <w:rsid w:val="00F378BD"/>
    <w:rsid w:val="00F37B20"/>
    <w:rsid w:val="00F402FA"/>
    <w:rsid w:val="00F412E3"/>
    <w:rsid w:val="00F4161C"/>
    <w:rsid w:val="00F42119"/>
    <w:rsid w:val="00F42E11"/>
    <w:rsid w:val="00F440BF"/>
    <w:rsid w:val="00F45260"/>
    <w:rsid w:val="00F47D99"/>
    <w:rsid w:val="00F52091"/>
    <w:rsid w:val="00F5659F"/>
    <w:rsid w:val="00F620A2"/>
    <w:rsid w:val="00F62512"/>
    <w:rsid w:val="00F63FD9"/>
    <w:rsid w:val="00F6442B"/>
    <w:rsid w:val="00F71A53"/>
    <w:rsid w:val="00F7586B"/>
    <w:rsid w:val="00F7602B"/>
    <w:rsid w:val="00F775A1"/>
    <w:rsid w:val="00F77958"/>
    <w:rsid w:val="00F77BA9"/>
    <w:rsid w:val="00F80087"/>
    <w:rsid w:val="00F81024"/>
    <w:rsid w:val="00F82F4A"/>
    <w:rsid w:val="00F85079"/>
    <w:rsid w:val="00F868E5"/>
    <w:rsid w:val="00F93D35"/>
    <w:rsid w:val="00FA4ECF"/>
    <w:rsid w:val="00FA4FC7"/>
    <w:rsid w:val="00FA613A"/>
    <w:rsid w:val="00FB468A"/>
    <w:rsid w:val="00FB5957"/>
    <w:rsid w:val="00FB7471"/>
    <w:rsid w:val="00FB74D8"/>
    <w:rsid w:val="00FC1192"/>
    <w:rsid w:val="00FC27D7"/>
    <w:rsid w:val="00FC2D77"/>
    <w:rsid w:val="00FC5927"/>
    <w:rsid w:val="00FD2145"/>
    <w:rsid w:val="00FD2F7F"/>
    <w:rsid w:val="00FD5C6C"/>
    <w:rsid w:val="00FD6344"/>
    <w:rsid w:val="00FD7187"/>
    <w:rsid w:val="00FD757A"/>
    <w:rsid w:val="00FE0033"/>
    <w:rsid w:val="00FE7062"/>
    <w:rsid w:val="00FE74A3"/>
    <w:rsid w:val="00FF0C1D"/>
    <w:rsid w:val="00FF1B24"/>
    <w:rsid w:val="00FF290C"/>
    <w:rsid w:val="00FF3543"/>
    <w:rsid w:val="00FF3575"/>
    <w:rsid w:val="00FF6E63"/>
    <w:rsid w:val="00FF73F0"/>
    <w:rsid w:val="00FF7DCA"/>
    <w:rsid w:val="135BBE79"/>
    <w:rsid w:val="14919443"/>
    <w:rsid w:val="1A37F8DA"/>
    <w:rsid w:val="2FF8879B"/>
    <w:rsid w:val="7C19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602315"/>
  <w15:chartTrackingRefBased/>
  <w15:docId w15:val="{B1841A79-C310-42FF-904E-3CEB574DA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964"/>
    <w:rPr>
      <w:rFonts w:eastAsia="Times New Roman"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16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1-Accent21">
    <w:name w:val="Medium Grid 1 - Accent 21"/>
    <w:basedOn w:val="Normal"/>
    <w:uiPriority w:val="34"/>
    <w:qFormat/>
    <w:rsid w:val="009601EB"/>
    <w:pPr>
      <w:spacing w:after="200" w:line="276" w:lineRule="auto"/>
      <w:ind w:left="720"/>
      <w:contextualSpacing/>
    </w:pPr>
    <w:rPr>
      <w:lang w:bidi="ar-SA"/>
    </w:rPr>
  </w:style>
  <w:style w:type="paragraph" w:styleId="Header">
    <w:name w:val="header"/>
    <w:basedOn w:val="Normal"/>
    <w:link w:val="HeaderChar"/>
    <w:uiPriority w:val="99"/>
    <w:unhideWhenUsed/>
    <w:rsid w:val="00B40F9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40F96"/>
    <w:rPr>
      <w:rFonts w:eastAsia="Times New Roman"/>
      <w:sz w:val="22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B40F9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40F96"/>
    <w:rPr>
      <w:rFonts w:eastAsia="Times New Roman"/>
      <w:sz w:val="22"/>
      <w:szCs w:val="22"/>
      <w:lang w:bidi="en-US"/>
    </w:rPr>
  </w:style>
  <w:style w:type="paragraph" w:customStyle="1" w:styleId="MediumGrid1-Accent210">
    <w:name w:val="Medium Grid 1 - Accent 210"/>
    <w:basedOn w:val="Normal"/>
    <w:uiPriority w:val="34"/>
    <w:qFormat/>
    <w:rsid w:val="00FD21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43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443B6"/>
    <w:rPr>
      <w:rFonts w:ascii="Segoe UI" w:eastAsia="Times New Roman" w:hAnsi="Segoe UI" w:cs="Segoe UI"/>
      <w:sz w:val="18"/>
      <w:szCs w:val="18"/>
      <w:lang w:bidi="en-US"/>
    </w:rPr>
  </w:style>
  <w:style w:type="paragraph" w:styleId="Revision">
    <w:name w:val="Revision"/>
    <w:hidden/>
    <w:uiPriority w:val="71"/>
    <w:rsid w:val="003B1A03"/>
    <w:rPr>
      <w:rFonts w:eastAsia="Times New Roman"/>
      <w:sz w:val="22"/>
      <w:szCs w:val="22"/>
      <w:lang w:bidi="en-US"/>
    </w:rPr>
  </w:style>
  <w:style w:type="character" w:styleId="CommentReference">
    <w:name w:val="annotation reference"/>
    <w:uiPriority w:val="99"/>
    <w:semiHidden/>
    <w:unhideWhenUsed/>
    <w:rsid w:val="003E10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104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E1041"/>
    <w:rPr>
      <w:rFonts w:eastAsia="Times New Roman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104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E1041"/>
    <w:rPr>
      <w:rFonts w:eastAsia="Times New Roman"/>
      <w:b/>
      <w:bCs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F0DFDEB-69C0-4A94-8F5B-F650C74CF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757</Words>
  <Characters>4315</Characters>
  <Application>Microsoft Office Word</Application>
  <DocSecurity>0</DocSecurity>
  <Lines>35</Lines>
  <Paragraphs>10</Paragraphs>
  <ScaleCrop>false</ScaleCrop>
  <Company>Southern Oregon University</Company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 Wilson</dc:creator>
  <cp:keywords/>
  <cp:lastModifiedBy>Nagy Catz, Kristin</cp:lastModifiedBy>
  <cp:revision>4</cp:revision>
  <cp:lastPrinted>2018-04-17T23:01:00Z</cp:lastPrinted>
  <dcterms:created xsi:type="dcterms:W3CDTF">2026-01-12T21:05:00Z</dcterms:created>
  <dcterms:modified xsi:type="dcterms:W3CDTF">2026-01-12T21:07:00Z</dcterms:modified>
</cp:coreProperties>
</file>